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AE07C" w14:textId="77777777" w:rsidR="00F471C0" w:rsidRPr="00B2404C" w:rsidRDefault="00F471C0" w:rsidP="00F471C0">
      <w:pPr>
        <w:jc w:val="center"/>
        <w:rPr>
          <w:color w:val="000000"/>
          <w:sz w:val="40"/>
          <w:szCs w:val="40"/>
          <w:lang w:eastAsia="pl-PL"/>
        </w:rPr>
      </w:pPr>
      <w:r w:rsidRPr="00B2404C">
        <w:rPr>
          <w:color w:val="000000"/>
          <w:sz w:val="40"/>
          <w:szCs w:val="40"/>
          <w:lang w:eastAsia="pl-PL"/>
        </w:rPr>
        <w:t>ZAPYTANIE O INFORMACJĘ CENOWĄ</w:t>
      </w:r>
    </w:p>
    <w:p w14:paraId="3B92B51C" w14:textId="77777777" w:rsidR="00F471C0" w:rsidRPr="00B2404C" w:rsidRDefault="00F471C0" w:rsidP="00F471C0">
      <w:pPr>
        <w:jc w:val="center"/>
        <w:rPr>
          <w:color w:val="000000"/>
          <w:lang w:eastAsia="pl-PL"/>
        </w:rPr>
      </w:pPr>
    </w:p>
    <w:p w14:paraId="063AD8A1" w14:textId="77777777" w:rsidR="00F471C0" w:rsidRPr="00B2404C" w:rsidRDefault="00F471C0" w:rsidP="00F471C0">
      <w:pPr>
        <w:jc w:val="center"/>
        <w:rPr>
          <w:color w:val="000000"/>
          <w:lang w:eastAsia="pl-PL"/>
        </w:rPr>
      </w:pPr>
    </w:p>
    <w:p w14:paraId="1A9549B8" w14:textId="77777777" w:rsidR="00F471C0" w:rsidRPr="0017010B" w:rsidRDefault="00F471C0" w:rsidP="00F471C0">
      <w:pPr>
        <w:jc w:val="center"/>
        <w:rPr>
          <w:color w:val="000000"/>
          <w:sz w:val="32"/>
          <w:szCs w:val="32"/>
          <w:lang w:eastAsia="pl-PL"/>
        </w:rPr>
      </w:pPr>
      <w:r w:rsidRPr="0017010B">
        <w:rPr>
          <w:color w:val="000000"/>
          <w:sz w:val="32"/>
          <w:szCs w:val="32"/>
          <w:lang w:eastAsia="pl-PL"/>
        </w:rPr>
        <w:t xml:space="preserve">na </w:t>
      </w:r>
    </w:p>
    <w:p w14:paraId="6C39D848" w14:textId="77777777" w:rsidR="00F471C0" w:rsidRPr="00B2404C" w:rsidRDefault="00F471C0" w:rsidP="00F471C0">
      <w:pPr>
        <w:jc w:val="center"/>
        <w:rPr>
          <w:color w:val="000000"/>
          <w:lang w:eastAsia="pl-PL"/>
        </w:rPr>
      </w:pPr>
    </w:p>
    <w:p w14:paraId="3B602127" w14:textId="65C90517" w:rsidR="00F471C0" w:rsidRPr="00B2404C" w:rsidRDefault="00F471C0" w:rsidP="00F471C0">
      <w:pPr>
        <w:ind w:left="540"/>
        <w:jc w:val="both"/>
        <w:rPr>
          <w:color w:val="000000"/>
          <w:sz w:val="40"/>
          <w:szCs w:val="40"/>
          <w:lang w:eastAsia="pl-PL"/>
        </w:rPr>
      </w:pPr>
      <w:r w:rsidRPr="00B2404C">
        <w:rPr>
          <w:color w:val="000000"/>
          <w:sz w:val="40"/>
          <w:szCs w:val="40"/>
          <w:lang w:eastAsia="pl-PL"/>
        </w:rPr>
        <w:t>Analiz</w:t>
      </w:r>
      <w:r w:rsidRPr="00B2404C">
        <w:rPr>
          <w:color w:val="000000"/>
          <w:sz w:val="40"/>
          <w:szCs w:val="40"/>
          <w:lang w:eastAsia="pl-PL"/>
        </w:rPr>
        <w:t>ę</w:t>
      </w:r>
      <w:r w:rsidRPr="00B2404C">
        <w:rPr>
          <w:color w:val="000000"/>
          <w:sz w:val="40"/>
          <w:szCs w:val="40"/>
          <w:lang w:eastAsia="pl-PL"/>
        </w:rPr>
        <w:t xml:space="preserve"> danych ruchowych w celu uzyskania tabel dynamicznych poprawek do BADA na potrzeby modułu TP</w:t>
      </w:r>
    </w:p>
    <w:p w14:paraId="4C14496A" w14:textId="178A9AC4" w:rsidR="00F471C0" w:rsidRPr="00B2404C" w:rsidRDefault="00F471C0" w:rsidP="00F471C0">
      <w:pPr>
        <w:jc w:val="center"/>
        <w:rPr>
          <w:color w:val="000000"/>
          <w:lang w:eastAsia="pl-PL"/>
        </w:rPr>
      </w:pPr>
    </w:p>
    <w:p w14:paraId="41515727" w14:textId="77777777" w:rsidR="00F471C0" w:rsidRPr="00B2404C" w:rsidRDefault="00F471C0" w:rsidP="00F471C0">
      <w:pPr>
        <w:jc w:val="center"/>
        <w:rPr>
          <w:color w:val="000000"/>
          <w:lang w:eastAsia="pl-PL"/>
        </w:rPr>
      </w:pPr>
    </w:p>
    <w:p w14:paraId="6889565F" w14:textId="77777777" w:rsidR="00F471C0" w:rsidRPr="0017010B" w:rsidRDefault="00F471C0" w:rsidP="00F471C0">
      <w:pPr>
        <w:jc w:val="center"/>
        <w:rPr>
          <w:color w:val="000000"/>
          <w:sz w:val="32"/>
          <w:szCs w:val="32"/>
          <w:lang w:eastAsia="pl-PL"/>
        </w:rPr>
      </w:pPr>
      <w:r w:rsidRPr="0017010B">
        <w:rPr>
          <w:color w:val="000000"/>
          <w:sz w:val="32"/>
          <w:szCs w:val="32"/>
          <w:lang w:eastAsia="pl-PL"/>
        </w:rPr>
        <w:t>dla</w:t>
      </w:r>
    </w:p>
    <w:p w14:paraId="77C3673B" w14:textId="77777777" w:rsidR="00F471C0" w:rsidRPr="00B2404C" w:rsidRDefault="00F471C0" w:rsidP="00F471C0">
      <w:pPr>
        <w:jc w:val="center"/>
        <w:rPr>
          <w:color w:val="000000"/>
          <w:lang w:eastAsia="pl-PL"/>
        </w:rPr>
      </w:pPr>
    </w:p>
    <w:p w14:paraId="1E5C31C8" w14:textId="77777777" w:rsidR="00F471C0" w:rsidRPr="00B2404C" w:rsidRDefault="00F471C0" w:rsidP="00F471C0">
      <w:pPr>
        <w:jc w:val="center"/>
        <w:rPr>
          <w:color w:val="000000"/>
          <w:lang w:eastAsia="pl-PL"/>
        </w:rPr>
      </w:pPr>
    </w:p>
    <w:p w14:paraId="51EE7622" w14:textId="77777777" w:rsidR="00F471C0" w:rsidRPr="00B2404C" w:rsidRDefault="00F471C0" w:rsidP="00F471C0">
      <w:pPr>
        <w:jc w:val="center"/>
        <w:rPr>
          <w:color w:val="000000"/>
          <w:sz w:val="40"/>
          <w:szCs w:val="40"/>
          <w:lang w:eastAsia="pl-PL"/>
        </w:rPr>
      </w:pPr>
      <w:r w:rsidRPr="00B2404C">
        <w:rPr>
          <w:color w:val="000000"/>
          <w:sz w:val="40"/>
          <w:szCs w:val="40"/>
          <w:lang w:eastAsia="pl-PL"/>
        </w:rPr>
        <w:t>Polskiej Agencji Żeglugi Powietrznej</w:t>
      </w:r>
    </w:p>
    <w:p w14:paraId="4436E432" w14:textId="77777777" w:rsidR="00F471C0" w:rsidRPr="005E7011" w:rsidRDefault="00F471C0" w:rsidP="00F471C0">
      <w:pPr>
        <w:jc w:val="center"/>
        <w:rPr>
          <w:rFonts w:asciiTheme="majorHAnsi" w:hAnsiTheme="majorHAnsi" w:cstheme="majorHAnsi"/>
          <w:b/>
          <w:color w:val="000000" w:themeColor="text1"/>
          <w:sz w:val="36"/>
          <w:szCs w:val="36"/>
        </w:rPr>
      </w:pPr>
    </w:p>
    <w:p w14:paraId="08DD36F2" w14:textId="77777777" w:rsidR="00F471C0" w:rsidRPr="005E7011" w:rsidRDefault="00F471C0" w:rsidP="00F471C0">
      <w:pPr>
        <w:jc w:val="center"/>
        <w:rPr>
          <w:rFonts w:asciiTheme="majorHAnsi" w:hAnsiTheme="majorHAnsi" w:cstheme="majorHAnsi"/>
          <w:b/>
          <w:color w:val="000000" w:themeColor="text1"/>
          <w:sz w:val="36"/>
          <w:szCs w:val="36"/>
        </w:rPr>
      </w:pPr>
    </w:p>
    <w:p w14:paraId="2991A128" w14:textId="77777777" w:rsidR="00F471C0" w:rsidRPr="005E7011" w:rsidRDefault="00F471C0" w:rsidP="00F471C0">
      <w:pPr>
        <w:jc w:val="center"/>
        <w:rPr>
          <w:rFonts w:asciiTheme="majorHAnsi" w:hAnsiTheme="majorHAnsi" w:cstheme="majorHAnsi"/>
          <w:b/>
          <w:color w:val="000000" w:themeColor="text1"/>
          <w:sz w:val="36"/>
          <w:szCs w:val="36"/>
        </w:rPr>
      </w:pPr>
    </w:p>
    <w:p w14:paraId="52E03AB2" w14:textId="77777777" w:rsidR="00F471C0" w:rsidRPr="005E7011" w:rsidRDefault="00F471C0" w:rsidP="00F471C0">
      <w:pPr>
        <w:jc w:val="center"/>
        <w:rPr>
          <w:rFonts w:asciiTheme="majorHAnsi" w:hAnsiTheme="majorHAnsi" w:cstheme="majorHAnsi"/>
          <w:b/>
          <w:color w:val="000000" w:themeColor="text1"/>
          <w:sz w:val="36"/>
          <w:szCs w:val="36"/>
        </w:rPr>
      </w:pPr>
    </w:p>
    <w:p w14:paraId="7F389D38" w14:textId="77777777" w:rsidR="00F471C0" w:rsidRPr="005E7011" w:rsidRDefault="00F471C0" w:rsidP="00F471C0">
      <w:pPr>
        <w:jc w:val="center"/>
        <w:rPr>
          <w:rFonts w:asciiTheme="majorHAnsi" w:hAnsiTheme="majorHAnsi" w:cstheme="majorHAnsi"/>
          <w:b/>
          <w:color w:val="000000" w:themeColor="text1"/>
          <w:sz w:val="36"/>
          <w:szCs w:val="36"/>
        </w:rPr>
      </w:pPr>
    </w:p>
    <w:p w14:paraId="39F47663" w14:textId="40BE3D26" w:rsidR="00F471C0" w:rsidRPr="00B2404C" w:rsidRDefault="00F471C0" w:rsidP="00F471C0">
      <w:pPr>
        <w:jc w:val="center"/>
        <w:rPr>
          <w:color w:val="000000"/>
          <w:sz w:val="48"/>
          <w:szCs w:val="48"/>
          <w:lang w:eastAsia="pl-PL"/>
        </w:rPr>
      </w:pPr>
      <w:r w:rsidRPr="00B2404C">
        <w:rPr>
          <w:color w:val="000000"/>
          <w:sz w:val="48"/>
          <w:szCs w:val="48"/>
          <w:lang w:eastAsia="pl-PL"/>
        </w:rPr>
        <w:t xml:space="preserve">Warszawa </w:t>
      </w:r>
      <w:r w:rsidRPr="00B2404C">
        <w:rPr>
          <w:color w:val="000000"/>
          <w:sz w:val="48"/>
          <w:szCs w:val="48"/>
          <w:lang w:eastAsia="pl-PL"/>
        </w:rPr>
        <w:t>11-01</w:t>
      </w:r>
      <w:r w:rsidRPr="00B2404C">
        <w:rPr>
          <w:color w:val="000000"/>
          <w:sz w:val="48"/>
          <w:szCs w:val="48"/>
          <w:lang w:eastAsia="pl-PL"/>
        </w:rPr>
        <w:t>-202</w:t>
      </w:r>
      <w:r w:rsidR="00C02626" w:rsidRPr="00B2404C">
        <w:rPr>
          <w:color w:val="000000"/>
          <w:sz w:val="48"/>
          <w:szCs w:val="48"/>
          <w:lang w:eastAsia="pl-PL"/>
        </w:rPr>
        <w:t>2</w:t>
      </w:r>
      <w:r w:rsidRPr="00B2404C">
        <w:rPr>
          <w:color w:val="000000"/>
          <w:sz w:val="48"/>
          <w:szCs w:val="48"/>
          <w:lang w:eastAsia="pl-PL"/>
        </w:rPr>
        <w:t xml:space="preserve"> r.</w:t>
      </w:r>
    </w:p>
    <w:p w14:paraId="269DA18A" w14:textId="6374C583" w:rsidR="00F471C0" w:rsidRDefault="00F471C0">
      <w:pPr>
        <w:rPr>
          <w:lang w:eastAsia="pl-PL"/>
        </w:rPr>
      </w:pPr>
      <w:r>
        <w:rPr>
          <w:lang w:eastAsia="pl-PL"/>
        </w:rPr>
        <w:br w:type="page"/>
      </w:r>
    </w:p>
    <w:tbl>
      <w:tblPr>
        <w:tblW w:w="9781" w:type="dxa"/>
        <w:tblInd w:w="-567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F471C0" w:rsidRPr="005E7011" w14:paraId="62BA1371" w14:textId="77777777" w:rsidTr="00B2404C">
        <w:tc>
          <w:tcPr>
            <w:tcW w:w="2410" w:type="dxa"/>
            <w:vAlign w:val="center"/>
          </w:tcPr>
          <w:p w14:paraId="10348AA0" w14:textId="77777777" w:rsidR="00F471C0" w:rsidRPr="005E7011" w:rsidRDefault="00F471C0" w:rsidP="004C0CF2">
            <w:pPr>
              <w:rPr>
                <w:rFonts w:asciiTheme="majorHAnsi" w:hAnsiTheme="majorHAnsi" w:cstheme="majorHAnsi"/>
                <w:b/>
              </w:rPr>
            </w:pPr>
            <w:r w:rsidRPr="005E7011">
              <w:rPr>
                <w:rFonts w:asciiTheme="majorHAnsi" w:hAnsiTheme="majorHAnsi" w:cstheme="majorHAnsi"/>
              </w:rPr>
              <w:lastRenderedPageBreak/>
              <w:t>1. Pytający:</w:t>
            </w:r>
          </w:p>
        </w:tc>
        <w:tc>
          <w:tcPr>
            <w:tcW w:w="7371" w:type="dxa"/>
            <w:vAlign w:val="center"/>
          </w:tcPr>
          <w:p w14:paraId="4AB6D299" w14:textId="77777777" w:rsidR="00F471C0" w:rsidRPr="005E7011" w:rsidRDefault="00F471C0" w:rsidP="004C0CF2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E7011">
              <w:rPr>
                <w:rFonts w:asciiTheme="majorHAnsi" w:hAnsiTheme="majorHAnsi" w:cstheme="majorHAnsi"/>
              </w:rPr>
              <w:t>Polska Agencja Żeglugi Powietrznej (dalej zwana również  „PAŻP” lub „Zamawiającym” lub „Pytającym”)</w:t>
            </w:r>
          </w:p>
        </w:tc>
      </w:tr>
      <w:tr w:rsidR="00F471C0" w:rsidRPr="005E7011" w14:paraId="667C682F" w14:textId="77777777" w:rsidTr="00B2404C">
        <w:tc>
          <w:tcPr>
            <w:tcW w:w="2410" w:type="dxa"/>
            <w:vAlign w:val="center"/>
          </w:tcPr>
          <w:p w14:paraId="1788CA6B" w14:textId="77777777" w:rsidR="00F471C0" w:rsidRPr="005E7011" w:rsidRDefault="00F471C0" w:rsidP="004C0CF2">
            <w:pPr>
              <w:rPr>
                <w:rFonts w:asciiTheme="majorHAnsi" w:hAnsiTheme="majorHAnsi" w:cstheme="majorHAnsi"/>
                <w:b/>
              </w:rPr>
            </w:pPr>
            <w:r w:rsidRPr="005E7011">
              <w:rPr>
                <w:rFonts w:asciiTheme="majorHAnsi" w:hAnsiTheme="majorHAnsi" w:cstheme="majorHAnsi"/>
              </w:rPr>
              <w:t>2. Adres Pytającego:</w:t>
            </w:r>
          </w:p>
        </w:tc>
        <w:tc>
          <w:tcPr>
            <w:tcW w:w="7371" w:type="dxa"/>
            <w:vAlign w:val="center"/>
          </w:tcPr>
          <w:p w14:paraId="75CA21B7" w14:textId="0A0F97F0" w:rsidR="00F471C0" w:rsidRPr="005E7011" w:rsidRDefault="00F471C0" w:rsidP="004C0CF2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E7011">
              <w:rPr>
                <w:rFonts w:asciiTheme="majorHAnsi" w:hAnsiTheme="majorHAnsi" w:cstheme="majorHAnsi"/>
              </w:rPr>
              <w:t xml:space="preserve">ul. Wieżowa 8, 02‐147 Warszawa </w:t>
            </w:r>
          </w:p>
        </w:tc>
      </w:tr>
      <w:tr w:rsidR="00F471C0" w:rsidRPr="005E7011" w14:paraId="04B929DB" w14:textId="77777777" w:rsidTr="00B2404C">
        <w:tc>
          <w:tcPr>
            <w:tcW w:w="2410" w:type="dxa"/>
            <w:vAlign w:val="center"/>
          </w:tcPr>
          <w:p w14:paraId="4DB5B2E8" w14:textId="77777777" w:rsidR="00F471C0" w:rsidRPr="005E7011" w:rsidRDefault="00F471C0" w:rsidP="004C0CF2">
            <w:pPr>
              <w:rPr>
                <w:rFonts w:asciiTheme="majorHAnsi" w:hAnsiTheme="majorHAnsi" w:cstheme="majorHAnsi"/>
                <w:b/>
              </w:rPr>
            </w:pPr>
            <w:r w:rsidRPr="005E7011">
              <w:rPr>
                <w:rFonts w:asciiTheme="majorHAnsi" w:hAnsiTheme="majorHAnsi" w:cstheme="majorHAnsi"/>
              </w:rPr>
              <w:t>3. Godziny urzędowania:</w:t>
            </w:r>
          </w:p>
        </w:tc>
        <w:tc>
          <w:tcPr>
            <w:tcW w:w="7371" w:type="dxa"/>
            <w:vAlign w:val="center"/>
          </w:tcPr>
          <w:p w14:paraId="4E9D5455" w14:textId="77777777" w:rsidR="00F471C0" w:rsidRPr="005E7011" w:rsidRDefault="00F471C0" w:rsidP="004C0CF2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E7011">
              <w:rPr>
                <w:rFonts w:asciiTheme="majorHAnsi" w:hAnsiTheme="majorHAnsi" w:cstheme="majorHAnsi"/>
              </w:rPr>
              <w:t>7.00 – 15.00 w dni robocze</w:t>
            </w:r>
          </w:p>
        </w:tc>
      </w:tr>
      <w:tr w:rsidR="00F471C0" w:rsidRPr="00F471C0" w14:paraId="4A89CA27" w14:textId="77777777" w:rsidTr="00B2404C">
        <w:tc>
          <w:tcPr>
            <w:tcW w:w="2410" w:type="dxa"/>
            <w:vAlign w:val="center"/>
          </w:tcPr>
          <w:p w14:paraId="4E877C64" w14:textId="77777777" w:rsidR="00F471C0" w:rsidRPr="005E7011" w:rsidRDefault="00F471C0" w:rsidP="004C0CF2">
            <w:pPr>
              <w:rPr>
                <w:rFonts w:asciiTheme="majorHAnsi" w:hAnsiTheme="majorHAnsi" w:cstheme="majorHAnsi"/>
                <w:b/>
              </w:rPr>
            </w:pPr>
            <w:r w:rsidRPr="005E7011">
              <w:rPr>
                <w:rFonts w:asciiTheme="majorHAnsi" w:hAnsiTheme="majorHAnsi" w:cstheme="majorHAnsi"/>
              </w:rPr>
              <w:t>4. Prowadzący sprawę:</w:t>
            </w:r>
          </w:p>
        </w:tc>
        <w:tc>
          <w:tcPr>
            <w:tcW w:w="7371" w:type="dxa"/>
            <w:vAlign w:val="center"/>
          </w:tcPr>
          <w:p w14:paraId="3EBBED42" w14:textId="46A1724E" w:rsidR="00C02626" w:rsidRPr="00F471C0" w:rsidRDefault="00F471C0" w:rsidP="00B2404C">
            <w:pPr>
              <w:jc w:val="both"/>
              <w:rPr>
                <w:rFonts w:asciiTheme="majorHAnsi" w:hAnsiTheme="majorHAnsi" w:cstheme="majorHAnsi"/>
              </w:rPr>
            </w:pPr>
            <w:r w:rsidRPr="00F471C0">
              <w:rPr>
                <w:rFonts w:asciiTheme="majorHAnsi" w:hAnsiTheme="majorHAnsi" w:cstheme="majorHAnsi"/>
              </w:rPr>
              <w:t>Emilia Ko</w:t>
            </w:r>
            <w:r>
              <w:rPr>
                <w:rFonts w:asciiTheme="majorHAnsi" w:hAnsiTheme="majorHAnsi" w:cstheme="majorHAnsi"/>
              </w:rPr>
              <w:t xml:space="preserve">sińska </w:t>
            </w:r>
            <w:r w:rsidRPr="00F471C0">
              <w:rPr>
                <w:rFonts w:asciiTheme="majorHAnsi" w:hAnsiTheme="majorHAnsi" w:cstheme="majorHAnsi"/>
              </w:rPr>
              <w:t xml:space="preserve"> adres e-mail.: </w:t>
            </w:r>
            <w:hyperlink r:id="rId6" w:history="1">
              <w:r w:rsidR="00C02626" w:rsidRPr="00122240">
                <w:rPr>
                  <w:rStyle w:val="Hipercze"/>
                </w:rPr>
                <w:t>emilia.kosinska@pansa.pl</w:t>
              </w:r>
            </w:hyperlink>
            <w:r w:rsidRPr="00F471C0">
              <w:rPr>
                <w:rFonts w:asciiTheme="majorHAnsi" w:hAnsiTheme="majorHAnsi" w:cstheme="majorHAnsi"/>
              </w:rPr>
              <w:t xml:space="preserve"> </w:t>
            </w:r>
            <w:r w:rsidR="00C02626">
              <w:t>Tel 609</w:t>
            </w:r>
            <w:r w:rsidR="00B2404C">
              <w:t>-</w:t>
            </w:r>
            <w:r w:rsidR="00C02626">
              <w:t>069</w:t>
            </w:r>
            <w:r w:rsidR="00B2404C">
              <w:t>-</w:t>
            </w:r>
            <w:r w:rsidR="00C02626">
              <w:t>112</w:t>
            </w:r>
          </w:p>
        </w:tc>
      </w:tr>
      <w:tr w:rsidR="00F471C0" w:rsidRPr="005E7011" w14:paraId="2793C36B" w14:textId="77777777" w:rsidTr="00B2404C">
        <w:trPr>
          <w:trHeight w:val="320"/>
        </w:trPr>
        <w:tc>
          <w:tcPr>
            <w:tcW w:w="2410" w:type="dxa"/>
            <w:vAlign w:val="center"/>
          </w:tcPr>
          <w:p w14:paraId="231D1775" w14:textId="77777777" w:rsidR="00F471C0" w:rsidRPr="005E7011" w:rsidRDefault="00F471C0" w:rsidP="004C0CF2">
            <w:pPr>
              <w:rPr>
                <w:rFonts w:asciiTheme="majorHAnsi" w:hAnsiTheme="majorHAnsi" w:cstheme="majorHAnsi"/>
                <w:b/>
              </w:rPr>
            </w:pPr>
            <w:r w:rsidRPr="005E7011">
              <w:rPr>
                <w:rFonts w:asciiTheme="majorHAnsi" w:hAnsiTheme="majorHAnsi" w:cstheme="majorHAnsi"/>
              </w:rPr>
              <w:t>5. Przedmiot zapytania:</w:t>
            </w:r>
          </w:p>
        </w:tc>
        <w:tc>
          <w:tcPr>
            <w:tcW w:w="7371" w:type="dxa"/>
            <w:vAlign w:val="center"/>
          </w:tcPr>
          <w:p w14:paraId="2E199C73" w14:textId="7ED3BE67" w:rsidR="00F471C0" w:rsidRPr="005E7011" w:rsidRDefault="00C02626" w:rsidP="004C0CF2">
            <w:pPr>
              <w:jc w:val="both"/>
              <w:rPr>
                <w:rFonts w:asciiTheme="majorHAnsi" w:hAnsiTheme="majorHAnsi" w:cstheme="majorHAnsi"/>
              </w:rPr>
            </w:pPr>
            <w:r w:rsidRPr="00C02626">
              <w:rPr>
                <w:rFonts w:asciiTheme="majorHAnsi" w:hAnsiTheme="majorHAnsi" w:cstheme="majorHAnsi"/>
              </w:rPr>
              <w:t>Analiza danych ruchowych w celu uzyskania tabel dynamicznych poprawek do BADA na potrzeby modułu TP</w:t>
            </w:r>
          </w:p>
        </w:tc>
      </w:tr>
      <w:tr w:rsidR="00F471C0" w:rsidRPr="005E7011" w14:paraId="57B4F88D" w14:textId="77777777" w:rsidTr="00B2404C">
        <w:tc>
          <w:tcPr>
            <w:tcW w:w="2410" w:type="dxa"/>
            <w:vAlign w:val="center"/>
          </w:tcPr>
          <w:p w14:paraId="6ABC98F7" w14:textId="2F23C37E" w:rsidR="00F471C0" w:rsidRPr="005E7011" w:rsidRDefault="00F471C0" w:rsidP="004C0CF2">
            <w:pPr>
              <w:rPr>
                <w:rFonts w:asciiTheme="majorHAnsi" w:hAnsiTheme="majorHAnsi" w:cstheme="majorHAnsi"/>
                <w:b/>
              </w:rPr>
            </w:pPr>
            <w:r>
              <w:br w:type="page"/>
            </w:r>
            <w:r w:rsidRPr="005E7011">
              <w:rPr>
                <w:rFonts w:asciiTheme="majorHAnsi" w:hAnsiTheme="majorHAnsi" w:cstheme="majorHAnsi"/>
              </w:rPr>
              <w:t>6. Cel zapytania:</w:t>
            </w:r>
          </w:p>
        </w:tc>
        <w:tc>
          <w:tcPr>
            <w:tcW w:w="7371" w:type="dxa"/>
            <w:vAlign w:val="center"/>
          </w:tcPr>
          <w:p w14:paraId="6045254E" w14:textId="1B029FBB" w:rsidR="00F471C0" w:rsidRPr="005E7011" w:rsidRDefault="00E4507E" w:rsidP="004C0CF2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 xml:space="preserve">Niniejsze zapytanie ma na celu </w:t>
            </w:r>
            <w:r w:rsidR="00F471C0" w:rsidRPr="005E7011">
              <w:rPr>
                <w:rFonts w:asciiTheme="majorHAnsi" w:hAnsiTheme="majorHAnsi" w:cstheme="majorHAnsi"/>
              </w:rPr>
              <w:t xml:space="preserve"> wyłącznie oszacowani</w:t>
            </w:r>
            <w:r>
              <w:rPr>
                <w:rFonts w:asciiTheme="majorHAnsi" w:hAnsiTheme="majorHAnsi" w:cstheme="majorHAnsi"/>
              </w:rPr>
              <w:t>e</w:t>
            </w:r>
            <w:r w:rsidR="00F471C0" w:rsidRPr="005E7011">
              <w:rPr>
                <w:rFonts w:asciiTheme="majorHAnsi" w:hAnsiTheme="majorHAnsi" w:cstheme="majorHAnsi"/>
              </w:rPr>
              <w:t xml:space="preserve"> przez PAŻP wartości  zadania </w:t>
            </w:r>
            <w:r w:rsidR="00B2404C">
              <w:rPr>
                <w:rFonts w:asciiTheme="majorHAnsi" w:hAnsiTheme="majorHAnsi" w:cstheme="majorHAnsi"/>
              </w:rPr>
              <w:t xml:space="preserve">opisanego poniżej </w:t>
            </w:r>
            <w:r w:rsidR="00F471C0" w:rsidRPr="005E7011">
              <w:rPr>
                <w:rFonts w:asciiTheme="majorHAnsi" w:hAnsiTheme="majorHAnsi" w:cstheme="majorHAnsi"/>
              </w:rPr>
              <w:t>zgodnie z wymogami art. 32 ust. 1 ustawy Prawo zamówień publicznych</w:t>
            </w:r>
            <w:r>
              <w:rPr>
                <w:rFonts w:asciiTheme="majorHAnsi" w:hAnsiTheme="majorHAnsi" w:cstheme="majorHAnsi"/>
              </w:rPr>
              <w:t xml:space="preserve">; </w:t>
            </w:r>
            <w:r w:rsidR="00F471C0" w:rsidRPr="005E7011">
              <w:rPr>
                <w:rFonts w:asciiTheme="majorHAnsi" w:hAnsiTheme="majorHAnsi" w:cstheme="majorHAnsi"/>
              </w:rPr>
              <w:t>PAŻP zwraca się </w:t>
            </w:r>
            <w:r>
              <w:rPr>
                <w:rFonts w:asciiTheme="majorHAnsi" w:hAnsiTheme="majorHAnsi" w:cstheme="majorHAnsi"/>
              </w:rPr>
              <w:t xml:space="preserve">zatem </w:t>
            </w:r>
            <w:r w:rsidR="00F471C0" w:rsidRPr="005E7011">
              <w:rPr>
                <w:rFonts w:asciiTheme="majorHAnsi" w:hAnsiTheme="majorHAnsi" w:cstheme="majorHAnsi"/>
              </w:rPr>
              <w:t>z uprzejmą  prośbą  o przedstawienie szacunkowej wyceny przedmiotu zapytania w celu uzyskania przez PAŻP wiedzy odnośnie kosztów zrealizowania zadań  wskazanych w przedmiocie niniejszego zapytania o</w:t>
            </w:r>
            <w:r w:rsidR="00F471C0">
              <w:rPr>
                <w:rFonts w:asciiTheme="majorHAnsi" w:hAnsiTheme="majorHAnsi" w:cstheme="majorHAnsi"/>
              </w:rPr>
              <w:t> </w:t>
            </w:r>
            <w:r w:rsidR="00F471C0" w:rsidRPr="005E7011">
              <w:rPr>
                <w:rFonts w:asciiTheme="majorHAnsi" w:hAnsiTheme="majorHAnsi" w:cstheme="majorHAnsi"/>
              </w:rPr>
              <w:t>informację cenową.   Niniejsze zapytanie nie stanowi oferty w rozumieniu art. 66 ustawy Kodeks cywilny, jak również nie jest ogłoszeniem o</w:t>
            </w:r>
            <w:r w:rsidR="00F471C0">
              <w:rPr>
                <w:rFonts w:asciiTheme="majorHAnsi" w:hAnsiTheme="majorHAnsi" w:cstheme="majorHAnsi"/>
              </w:rPr>
              <w:t> </w:t>
            </w:r>
            <w:r w:rsidR="00F471C0" w:rsidRPr="005E7011">
              <w:rPr>
                <w:rFonts w:asciiTheme="majorHAnsi" w:hAnsiTheme="majorHAnsi" w:cstheme="majorHAnsi"/>
              </w:rPr>
              <w:t>zamówieniu   w</w:t>
            </w:r>
            <w:r w:rsidR="00F471C0">
              <w:rPr>
                <w:rFonts w:asciiTheme="majorHAnsi" w:hAnsiTheme="majorHAnsi" w:cstheme="majorHAnsi"/>
              </w:rPr>
              <w:t> </w:t>
            </w:r>
            <w:r w:rsidR="00F471C0" w:rsidRPr="005E7011">
              <w:rPr>
                <w:rFonts w:asciiTheme="majorHAnsi" w:hAnsiTheme="majorHAnsi" w:cstheme="majorHAnsi"/>
              </w:rPr>
              <w:t>rozumieniu ustawy Prawo zamówień  publicznych i w  żadnym razie nie stanowi wszczęcia jakiegokolwiek postępowania</w:t>
            </w:r>
          </w:p>
        </w:tc>
      </w:tr>
      <w:tr w:rsidR="00F471C0" w:rsidRPr="005E7011" w14:paraId="1F995462" w14:textId="77777777" w:rsidTr="00B2404C">
        <w:tc>
          <w:tcPr>
            <w:tcW w:w="2410" w:type="dxa"/>
            <w:vAlign w:val="center"/>
          </w:tcPr>
          <w:p w14:paraId="54B0238C" w14:textId="77777777" w:rsidR="00F471C0" w:rsidRPr="005E7011" w:rsidRDefault="00F471C0" w:rsidP="004C0CF2">
            <w:pPr>
              <w:rPr>
                <w:rFonts w:asciiTheme="majorHAnsi" w:hAnsiTheme="majorHAnsi" w:cstheme="majorHAnsi"/>
                <w:b/>
              </w:rPr>
            </w:pPr>
            <w:r w:rsidRPr="005E7011">
              <w:rPr>
                <w:rFonts w:asciiTheme="majorHAnsi" w:hAnsiTheme="majorHAnsi" w:cstheme="majorHAnsi"/>
              </w:rPr>
              <w:t>7.Własność  dokumentu:</w:t>
            </w:r>
          </w:p>
        </w:tc>
        <w:tc>
          <w:tcPr>
            <w:tcW w:w="7371" w:type="dxa"/>
            <w:vAlign w:val="center"/>
          </w:tcPr>
          <w:p w14:paraId="04508209" w14:textId="77777777" w:rsidR="00F471C0" w:rsidRPr="005E7011" w:rsidRDefault="00F471C0" w:rsidP="004C0CF2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E7011">
              <w:rPr>
                <w:rFonts w:asciiTheme="majorHAnsi" w:hAnsiTheme="majorHAnsi" w:cstheme="majorHAnsi"/>
              </w:rPr>
              <w:t>Wszelkie prawa do niniejszego dokumentu przysługują  Pytającemu. Kopiowanie lub rozpowszechnianie tego dokumentu, w całości lub częściowo, w jakiejkolwiek formie, jest zabronione bez uprzedniej, pisemnej zgody Pytającego</w:t>
            </w:r>
          </w:p>
        </w:tc>
      </w:tr>
      <w:tr w:rsidR="00F471C0" w:rsidRPr="005E7011" w14:paraId="4F1EDA3C" w14:textId="77777777" w:rsidTr="00B2404C">
        <w:tc>
          <w:tcPr>
            <w:tcW w:w="2410" w:type="dxa"/>
            <w:vAlign w:val="center"/>
          </w:tcPr>
          <w:p w14:paraId="58470785" w14:textId="77777777" w:rsidR="00F471C0" w:rsidRPr="005E7011" w:rsidRDefault="00F471C0" w:rsidP="004C0CF2">
            <w:pPr>
              <w:rPr>
                <w:rFonts w:asciiTheme="majorHAnsi" w:hAnsiTheme="majorHAnsi" w:cstheme="majorHAnsi"/>
                <w:b/>
              </w:rPr>
            </w:pPr>
            <w:r w:rsidRPr="005E7011">
              <w:rPr>
                <w:rFonts w:asciiTheme="majorHAnsi" w:hAnsiTheme="majorHAnsi" w:cstheme="majorHAnsi"/>
              </w:rPr>
              <w:t>8. Termin odpowiedzi:</w:t>
            </w:r>
          </w:p>
        </w:tc>
        <w:tc>
          <w:tcPr>
            <w:tcW w:w="7371" w:type="dxa"/>
            <w:vAlign w:val="center"/>
          </w:tcPr>
          <w:p w14:paraId="37F863F1" w14:textId="206F81E7" w:rsidR="00F471C0" w:rsidRPr="005E7011" w:rsidRDefault="00F471C0" w:rsidP="004C0CF2">
            <w:pPr>
              <w:spacing w:after="0"/>
              <w:jc w:val="both"/>
              <w:rPr>
                <w:rFonts w:asciiTheme="majorHAnsi" w:hAnsiTheme="majorHAnsi" w:cstheme="majorHAnsi"/>
                <w:b/>
              </w:rPr>
            </w:pPr>
            <w:r w:rsidRPr="005E7011">
              <w:rPr>
                <w:rFonts w:asciiTheme="majorHAnsi" w:hAnsiTheme="majorHAnsi" w:cstheme="majorHAnsi"/>
              </w:rPr>
              <w:t xml:space="preserve">Termin składania odpowiedzi na niniejsze zapytanie upływa </w:t>
            </w:r>
            <w:r>
              <w:rPr>
                <w:rFonts w:asciiTheme="majorHAnsi" w:hAnsiTheme="majorHAnsi" w:cstheme="majorHAnsi"/>
              </w:rPr>
              <w:t xml:space="preserve">w </w:t>
            </w:r>
            <w:r w:rsidRPr="005E7011">
              <w:rPr>
                <w:rFonts w:asciiTheme="majorHAnsi" w:hAnsiTheme="majorHAnsi" w:cstheme="majorHAnsi"/>
              </w:rPr>
              <w:t xml:space="preserve">dniu </w:t>
            </w:r>
            <w:r w:rsidR="00E4507E" w:rsidRPr="00E4507E">
              <w:rPr>
                <w:rFonts w:asciiTheme="majorHAnsi" w:hAnsiTheme="majorHAnsi" w:cstheme="majorHAnsi"/>
                <w:b/>
                <w:bCs/>
                <w:i/>
                <w:iCs/>
              </w:rPr>
              <w:t>21</w:t>
            </w:r>
            <w:r>
              <w:rPr>
                <w:rFonts w:asciiTheme="majorHAnsi" w:hAnsiTheme="majorHAnsi" w:cstheme="majorHAnsi"/>
                <w:b/>
              </w:rPr>
              <w:t>.01.2022 r.</w:t>
            </w:r>
          </w:p>
        </w:tc>
      </w:tr>
      <w:tr w:rsidR="00F471C0" w:rsidRPr="005E7011" w14:paraId="11FCDC15" w14:textId="77777777" w:rsidTr="00B2404C">
        <w:tc>
          <w:tcPr>
            <w:tcW w:w="2410" w:type="dxa"/>
            <w:vAlign w:val="center"/>
          </w:tcPr>
          <w:p w14:paraId="6DA706C9" w14:textId="77777777" w:rsidR="00F471C0" w:rsidRPr="005E7011" w:rsidRDefault="00F471C0" w:rsidP="004C0CF2">
            <w:pPr>
              <w:rPr>
                <w:rFonts w:asciiTheme="majorHAnsi" w:hAnsiTheme="majorHAnsi" w:cstheme="majorHAnsi"/>
                <w:b/>
              </w:rPr>
            </w:pPr>
            <w:r w:rsidRPr="005E7011">
              <w:rPr>
                <w:rFonts w:asciiTheme="majorHAnsi" w:hAnsiTheme="majorHAnsi" w:cstheme="majorHAnsi"/>
              </w:rPr>
              <w:t>9. Sposób składania odpowiedzi</w:t>
            </w:r>
          </w:p>
        </w:tc>
        <w:tc>
          <w:tcPr>
            <w:tcW w:w="7371" w:type="dxa"/>
            <w:vAlign w:val="center"/>
          </w:tcPr>
          <w:p w14:paraId="3BBC48CD" w14:textId="6FD2E4CD" w:rsidR="00F471C0" w:rsidRDefault="00F471C0" w:rsidP="004C0CF2">
            <w:pPr>
              <w:spacing w:after="0"/>
              <w:jc w:val="both"/>
              <w:rPr>
                <w:rStyle w:val="Hipercze"/>
                <w:rFonts w:asciiTheme="majorHAnsi" w:hAnsiTheme="majorHAnsi" w:cstheme="majorHAnsi"/>
              </w:rPr>
            </w:pPr>
            <w:r w:rsidRPr="005E7011">
              <w:rPr>
                <w:rFonts w:asciiTheme="majorHAnsi" w:hAnsiTheme="majorHAnsi" w:cstheme="majorHAnsi"/>
              </w:rPr>
              <w:t>Odpowiedź  na niniejsze zapytanie powinna być  sporządzona w języku polskim i</w:t>
            </w:r>
            <w:r>
              <w:rPr>
                <w:rFonts w:asciiTheme="majorHAnsi" w:hAnsiTheme="majorHAnsi" w:cstheme="majorHAnsi"/>
              </w:rPr>
              <w:t> </w:t>
            </w:r>
            <w:r w:rsidRPr="005E7011">
              <w:rPr>
                <w:rFonts w:asciiTheme="majorHAnsi" w:hAnsiTheme="majorHAnsi" w:cstheme="majorHAnsi"/>
              </w:rPr>
              <w:t xml:space="preserve">przesłana na adres mailowy: </w:t>
            </w:r>
            <w:hyperlink r:id="rId7" w:history="1">
              <w:r w:rsidR="00E4507E" w:rsidRPr="00122240">
                <w:rPr>
                  <w:rStyle w:val="Hipercze"/>
                </w:rPr>
                <w:t>emilia.kosinska@pansa.pl</w:t>
              </w:r>
            </w:hyperlink>
          </w:p>
          <w:p w14:paraId="4141BD02" w14:textId="6A8EAA93" w:rsidR="00F471C0" w:rsidRPr="005E7011" w:rsidRDefault="00F471C0" w:rsidP="004C0CF2">
            <w:pPr>
              <w:spacing w:after="0"/>
              <w:jc w:val="both"/>
              <w:rPr>
                <w:rFonts w:asciiTheme="majorHAnsi" w:hAnsiTheme="majorHAnsi" w:cstheme="majorHAnsi"/>
                <w:b/>
              </w:rPr>
            </w:pPr>
            <w:r w:rsidRPr="005E7011">
              <w:rPr>
                <w:rFonts w:asciiTheme="majorHAnsi" w:hAnsiTheme="majorHAnsi" w:cstheme="majorHAnsi"/>
              </w:rPr>
              <w:t>(</w:t>
            </w:r>
            <w:proofErr w:type="spellStart"/>
            <w:r w:rsidRPr="005E7011">
              <w:rPr>
                <w:rFonts w:asciiTheme="majorHAnsi" w:hAnsiTheme="majorHAnsi" w:cstheme="majorHAnsi"/>
              </w:rPr>
              <w:t>dw</w:t>
            </w:r>
            <w:proofErr w:type="spellEnd"/>
            <w:r w:rsidRPr="005E7011">
              <w:rPr>
                <w:rFonts w:asciiTheme="majorHAnsi" w:hAnsiTheme="majorHAnsi" w:cstheme="majorHAnsi"/>
              </w:rPr>
              <w:t xml:space="preserve">: </w:t>
            </w:r>
            <w:hyperlink r:id="rId8" w:history="1">
              <w:r w:rsidR="00E4507E" w:rsidRPr="00122240">
                <w:rPr>
                  <w:rStyle w:val="Hipercze"/>
                  <w:rFonts w:asciiTheme="majorHAnsi" w:hAnsiTheme="majorHAnsi" w:cstheme="majorHAnsi"/>
                </w:rPr>
                <w:t>j</w:t>
              </w:r>
              <w:r w:rsidR="00E4507E" w:rsidRPr="00122240">
                <w:rPr>
                  <w:rStyle w:val="Hipercze"/>
                </w:rPr>
                <w:t>aroslaw.pielunowicz</w:t>
              </w:r>
              <w:r w:rsidR="00E4507E" w:rsidRPr="00122240">
                <w:rPr>
                  <w:rStyle w:val="Hipercze"/>
                  <w:rFonts w:asciiTheme="majorHAnsi" w:hAnsiTheme="majorHAnsi" w:cstheme="majorHAnsi"/>
                </w:rPr>
                <w:t>@pansa.pl</w:t>
              </w:r>
            </w:hyperlink>
            <w:r w:rsidRPr="005E7011">
              <w:rPr>
                <w:rFonts w:asciiTheme="majorHAnsi" w:hAnsiTheme="majorHAnsi" w:cstheme="majorHAnsi"/>
              </w:rPr>
              <w:t>)</w:t>
            </w:r>
          </w:p>
        </w:tc>
      </w:tr>
      <w:tr w:rsidR="00F471C0" w:rsidRPr="005E7011" w14:paraId="4D1A3F9E" w14:textId="77777777" w:rsidTr="00B2404C">
        <w:tc>
          <w:tcPr>
            <w:tcW w:w="2410" w:type="dxa"/>
            <w:vAlign w:val="center"/>
          </w:tcPr>
          <w:p w14:paraId="2C93C9C0" w14:textId="77777777" w:rsidR="00F471C0" w:rsidRPr="005E7011" w:rsidRDefault="00F471C0" w:rsidP="004C0CF2">
            <w:pPr>
              <w:rPr>
                <w:rFonts w:asciiTheme="majorHAnsi" w:hAnsiTheme="majorHAnsi" w:cstheme="majorHAnsi"/>
                <w:b/>
              </w:rPr>
            </w:pPr>
            <w:r w:rsidRPr="005E7011">
              <w:rPr>
                <w:rFonts w:asciiTheme="majorHAnsi" w:hAnsiTheme="majorHAnsi" w:cstheme="majorHAnsi"/>
              </w:rPr>
              <w:t>10. Opis sposobu udzielania wyjaśnień </w:t>
            </w:r>
          </w:p>
        </w:tc>
        <w:tc>
          <w:tcPr>
            <w:tcW w:w="7371" w:type="dxa"/>
            <w:vAlign w:val="center"/>
          </w:tcPr>
          <w:p w14:paraId="3CAFA676" w14:textId="77777777" w:rsidR="00F471C0" w:rsidRPr="005E7011" w:rsidRDefault="00F471C0" w:rsidP="004C0CF2">
            <w:pPr>
              <w:jc w:val="both"/>
              <w:rPr>
                <w:rFonts w:asciiTheme="majorHAnsi" w:hAnsiTheme="majorHAnsi" w:cstheme="majorHAnsi"/>
              </w:rPr>
            </w:pPr>
            <w:r w:rsidRPr="005E7011">
              <w:rPr>
                <w:rFonts w:asciiTheme="majorHAnsi" w:hAnsiTheme="majorHAnsi" w:cstheme="majorHAnsi"/>
              </w:rPr>
              <w:t>1.Udzielający odpowiedzi na zapytanie może zwrócić się do Pytającego z</w:t>
            </w:r>
            <w:r>
              <w:rPr>
                <w:rFonts w:asciiTheme="majorHAnsi" w:hAnsiTheme="majorHAnsi" w:cstheme="majorHAnsi"/>
              </w:rPr>
              <w:t> </w:t>
            </w:r>
            <w:r w:rsidRPr="005E7011">
              <w:rPr>
                <w:rFonts w:asciiTheme="majorHAnsi" w:hAnsiTheme="majorHAnsi" w:cstheme="majorHAnsi"/>
              </w:rPr>
              <w:t xml:space="preserve">pisemną  prośbą o wyjaśnienie treści niniejszego zapytania. </w:t>
            </w:r>
          </w:p>
          <w:p w14:paraId="3991E34B" w14:textId="5250BF9D" w:rsidR="00F471C0" w:rsidRPr="005E7011" w:rsidRDefault="00F471C0" w:rsidP="004C0CF2">
            <w:pPr>
              <w:jc w:val="both"/>
              <w:rPr>
                <w:rFonts w:asciiTheme="majorHAnsi" w:hAnsiTheme="majorHAnsi" w:cstheme="majorHAnsi"/>
              </w:rPr>
            </w:pPr>
            <w:r w:rsidRPr="005E7011">
              <w:rPr>
                <w:rFonts w:asciiTheme="majorHAnsi" w:hAnsiTheme="majorHAnsi" w:cstheme="majorHAnsi"/>
              </w:rPr>
              <w:t>2.Ewentualne pytania do treści powinny być  zgłaszane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E7011">
              <w:rPr>
                <w:rFonts w:asciiTheme="majorHAnsi" w:hAnsiTheme="majorHAnsi" w:cstheme="majorHAnsi"/>
              </w:rPr>
              <w:t>drogą  elektroniczną  i</w:t>
            </w:r>
            <w:r>
              <w:rPr>
                <w:rFonts w:asciiTheme="majorHAnsi" w:hAnsiTheme="majorHAnsi" w:cstheme="majorHAnsi"/>
              </w:rPr>
              <w:t> </w:t>
            </w:r>
            <w:r w:rsidRPr="005E7011">
              <w:rPr>
                <w:rFonts w:asciiTheme="majorHAnsi" w:hAnsiTheme="majorHAnsi" w:cstheme="majorHAnsi"/>
              </w:rPr>
              <w:t xml:space="preserve">wysyłane pocztą  e‐mail na adres: </w:t>
            </w:r>
            <w:hyperlink r:id="rId9" w:history="1">
              <w:r w:rsidR="00E4507E" w:rsidRPr="00122240">
                <w:rPr>
                  <w:rStyle w:val="Hipercze"/>
                </w:rPr>
                <w:t>emilia.kosinska@pansa.pl</w:t>
              </w:r>
            </w:hyperlink>
            <w:r w:rsidR="00E4507E" w:rsidRPr="00F471C0">
              <w:rPr>
                <w:rFonts w:asciiTheme="majorHAnsi" w:hAnsiTheme="majorHAnsi" w:cstheme="majorHAnsi"/>
              </w:rPr>
              <w:t xml:space="preserve"> </w:t>
            </w:r>
            <w:r w:rsidRPr="005E7011">
              <w:rPr>
                <w:rFonts w:asciiTheme="majorHAnsi" w:hAnsiTheme="majorHAnsi" w:cstheme="majorHAnsi"/>
              </w:rPr>
              <w:t>(</w:t>
            </w:r>
            <w:proofErr w:type="spellStart"/>
            <w:r w:rsidRPr="005E7011">
              <w:rPr>
                <w:rFonts w:asciiTheme="majorHAnsi" w:hAnsiTheme="majorHAnsi" w:cstheme="majorHAnsi"/>
              </w:rPr>
              <w:t>dw</w:t>
            </w:r>
            <w:proofErr w:type="spellEnd"/>
            <w:r w:rsidRPr="005E7011">
              <w:rPr>
                <w:rFonts w:asciiTheme="majorHAnsi" w:hAnsiTheme="majorHAnsi" w:cstheme="majorHAnsi"/>
              </w:rPr>
              <w:t xml:space="preserve">: </w:t>
            </w:r>
            <w:hyperlink r:id="rId10" w:history="1">
              <w:r w:rsidR="00E4507E" w:rsidRPr="00122240">
                <w:rPr>
                  <w:rStyle w:val="Hipercze"/>
                  <w:rFonts w:asciiTheme="majorHAnsi" w:hAnsiTheme="majorHAnsi" w:cstheme="majorHAnsi"/>
                </w:rPr>
                <w:t>j</w:t>
              </w:r>
              <w:r w:rsidR="00E4507E" w:rsidRPr="00122240">
                <w:rPr>
                  <w:rStyle w:val="Hipercze"/>
                </w:rPr>
                <w:t>aroslaw.pielunowicz</w:t>
              </w:r>
              <w:r w:rsidR="00E4507E" w:rsidRPr="00122240">
                <w:rPr>
                  <w:rStyle w:val="Hipercze"/>
                  <w:rFonts w:asciiTheme="majorHAnsi" w:hAnsiTheme="majorHAnsi" w:cstheme="majorHAnsi"/>
                </w:rPr>
                <w:t>@pansa.pl</w:t>
              </w:r>
            </w:hyperlink>
            <w:r w:rsidR="00E4507E">
              <w:rPr>
                <w:rFonts w:asciiTheme="majorHAnsi" w:hAnsiTheme="majorHAnsi" w:cstheme="majorHAnsi"/>
              </w:rPr>
              <w:t>)</w:t>
            </w:r>
          </w:p>
          <w:p w14:paraId="2CC999B3" w14:textId="77777777" w:rsidR="00F471C0" w:rsidRPr="005E7011" w:rsidRDefault="00F471C0" w:rsidP="004C0CF2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E7011">
              <w:rPr>
                <w:rFonts w:asciiTheme="majorHAnsi" w:hAnsiTheme="majorHAnsi" w:cstheme="majorHAnsi"/>
              </w:rPr>
              <w:t>3.Pytający zastrzega sobie prawo do nie udzielania odpowiedzi na pytania wykraczające poza zakres niniejszego zapytania.</w:t>
            </w:r>
          </w:p>
        </w:tc>
      </w:tr>
      <w:tr w:rsidR="00F471C0" w:rsidRPr="005E7011" w14:paraId="2A2E8EDB" w14:textId="77777777" w:rsidTr="00B2404C">
        <w:tc>
          <w:tcPr>
            <w:tcW w:w="2410" w:type="dxa"/>
            <w:vAlign w:val="center"/>
          </w:tcPr>
          <w:p w14:paraId="03077734" w14:textId="77777777" w:rsidR="00F471C0" w:rsidRPr="005E7011" w:rsidRDefault="00F471C0" w:rsidP="004C0CF2">
            <w:pPr>
              <w:rPr>
                <w:rFonts w:asciiTheme="majorHAnsi" w:hAnsiTheme="majorHAnsi" w:cstheme="majorHAnsi"/>
              </w:rPr>
            </w:pPr>
            <w:r w:rsidRPr="005E7011">
              <w:rPr>
                <w:rFonts w:asciiTheme="majorHAnsi" w:hAnsiTheme="majorHAnsi" w:cstheme="majorHAnsi"/>
              </w:rPr>
              <w:t>11. Wycena:</w:t>
            </w:r>
          </w:p>
        </w:tc>
        <w:tc>
          <w:tcPr>
            <w:tcW w:w="7371" w:type="dxa"/>
            <w:vAlign w:val="center"/>
          </w:tcPr>
          <w:p w14:paraId="5074C175" w14:textId="2075245B" w:rsidR="00B2404C" w:rsidRPr="005E7011" w:rsidRDefault="00F471C0" w:rsidP="004C0CF2">
            <w:pPr>
              <w:jc w:val="both"/>
              <w:rPr>
                <w:rFonts w:asciiTheme="majorHAnsi" w:hAnsiTheme="majorHAnsi" w:cstheme="majorHAnsi"/>
              </w:rPr>
            </w:pPr>
            <w:r w:rsidRPr="005E7011">
              <w:rPr>
                <w:rFonts w:asciiTheme="majorHAnsi" w:hAnsiTheme="majorHAnsi" w:cstheme="majorHAnsi"/>
              </w:rPr>
              <w:t>Wszystkie ceny należy podawać  jako wartości netto w polskich złotych.   </w:t>
            </w:r>
          </w:p>
        </w:tc>
      </w:tr>
      <w:tr w:rsidR="00F471C0" w:rsidRPr="005E7011" w14:paraId="7B404EB9" w14:textId="77777777" w:rsidTr="00B2404C">
        <w:tc>
          <w:tcPr>
            <w:tcW w:w="2410" w:type="dxa"/>
            <w:vAlign w:val="center"/>
          </w:tcPr>
          <w:p w14:paraId="572B40DF" w14:textId="77777777" w:rsidR="00F471C0" w:rsidRPr="005E7011" w:rsidRDefault="00F471C0" w:rsidP="004C0CF2">
            <w:pPr>
              <w:rPr>
                <w:rFonts w:asciiTheme="majorHAnsi" w:hAnsiTheme="majorHAnsi" w:cstheme="majorHAnsi"/>
              </w:rPr>
            </w:pPr>
            <w:r w:rsidRPr="005E7011">
              <w:rPr>
                <w:rFonts w:asciiTheme="majorHAnsi" w:hAnsiTheme="majorHAnsi" w:cstheme="majorHAnsi"/>
              </w:rPr>
              <w:t>12. Koszty:</w:t>
            </w:r>
          </w:p>
        </w:tc>
        <w:tc>
          <w:tcPr>
            <w:tcW w:w="7371" w:type="dxa"/>
            <w:vAlign w:val="center"/>
          </w:tcPr>
          <w:p w14:paraId="316498A2" w14:textId="77777777" w:rsidR="00F471C0" w:rsidRPr="005E7011" w:rsidRDefault="00F471C0" w:rsidP="004C0CF2">
            <w:pPr>
              <w:jc w:val="both"/>
              <w:rPr>
                <w:rFonts w:asciiTheme="majorHAnsi" w:hAnsiTheme="majorHAnsi" w:cstheme="majorHAnsi"/>
              </w:rPr>
            </w:pPr>
            <w:r w:rsidRPr="005E7011">
              <w:rPr>
                <w:rFonts w:asciiTheme="majorHAnsi" w:hAnsiTheme="majorHAnsi" w:cstheme="majorHAnsi"/>
              </w:rPr>
              <w:t>Odpowiedź na niniejsze zapytanie jest przygotowywana na wyłączny koszt odpowiadającego.</w:t>
            </w:r>
          </w:p>
        </w:tc>
      </w:tr>
      <w:tr w:rsidR="00F471C0" w:rsidRPr="005E7011" w14:paraId="32F97409" w14:textId="77777777" w:rsidTr="00B2404C">
        <w:tc>
          <w:tcPr>
            <w:tcW w:w="2410" w:type="dxa"/>
            <w:vAlign w:val="center"/>
          </w:tcPr>
          <w:p w14:paraId="6D19012C" w14:textId="77777777" w:rsidR="00F471C0" w:rsidRPr="005E7011" w:rsidRDefault="00F471C0" w:rsidP="004C0CF2">
            <w:pPr>
              <w:rPr>
                <w:rFonts w:asciiTheme="majorHAnsi" w:hAnsiTheme="majorHAnsi" w:cstheme="majorHAnsi"/>
              </w:rPr>
            </w:pPr>
            <w:r w:rsidRPr="005E7011">
              <w:rPr>
                <w:rFonts w:asciiTheme="majorHAnsi" w:hAnsiTheme="majorHAnsi" w:cstheme="majorHAnsi"/>
              </w:rPr>
              <w:t>13. Zastrzeżenia:</w:t>
            </w:r>
          </w:p>
        </w:tc>
        <w:tc>
          <w:tcPr>
            <w:tcW w:w="7371" w:type="dxa"/>
            <w:vAlign w:val="center"/>
          </w:tcPr>
          <w:p w14:paraId="734ED976" w14:textId="77777777" w:rsidR="00F471C0" w:rsidRPr="005E7011" w:rsidRDefault="00F471C0" w:rsidP="004C0CF2">
            <w:pPr>
              <w:jc w:val="both"/>
              <w:rPr>
                <w:rFonts w:asciiTheme="majorHAnsi" w:hAnsiTheme="majorHAnsi" w:cstheme="majorHAnsi"/>
              </w:rPr>
            </w:pPr>
            <w:r w:rsidRPr="005E7011">
              <w:rPr>
                <w:rFonts w:asciiTheme="majorHAnsi" w:hAnsiTheme="majorHAnsi" w:cstheme="majorHAnsi"/>
              </w:rPr>
              <w:t>Informacje zawarte w niniejszym zapytaniu mogą być wykorzystane jedynie zgodnie z ich przeznaczeniem, tj. w celu przygotowania odpowiedzi na niniejsze zapytanie.</w:t>
            </w:r>
          </w:p>
        </w:tc>
      </w:tr>
    </w:tbl>
    <w:p w14:paraId="11CA1281" w14:textId="77777777" w:rsidR="00F471C0" w:rsidRDefault="00F471C0">
      <w:pPr>
        <w:rPr>
          <w:caps/>
          <w:spacing w:val="15"/>
          <w:lang w:eastAsia="pl-PL"/>
        </w:rPr>
      </w:pPr>
    </w:p>
    <w:p w14:paraId="567749D2" w14:textId="2F59E471" w:rsidR="008756F4" w:rsidRPr="008756F4" w:rsidRDefault="008756F4" w:rsidP="008756F4">
      <w:pPr>
        <w:pStyle w:val="Nagwek2"/>
        <w:rPr>
          <w:lang w:eastAsia="pl-PL"/>
        </w:rPr>
      </w:pPr>
      <w:r w:rsidRPr="008756F4">
        <w:rPr>
          <w:lang w:eastAsia="pl-PL"/>
        </w:rPr>
        <w:t>ZAMÓWIENIE:</w:t>
      </w:r>
    </w:p>
    <w:p w14:paraId="2DCCC692" w14:textId="5FF88FBB" w:rsidR="008756F4" w:rsidRDefault="008756F4" w:rsidP="00F471C0">
      <w:pPr>
        <w:ind w:left="540"/>
        <w:jc w:val="both"/>
        <w:rPr>
          <w:rFonts w:ascii="Helvetica" w:hAnsi="Helvetica" w:cs="Times New Roman"/>
          <w:b/>
          <w:bCs/>
          <w:lang w:eastAsia="pl-PL"/>
        </w:rPr>
      </w:pPr>
      <w:r w:rsidRPr="008756F4">
        <w:rPr>
          <w:rFonts w:ascii="Helvetica" w:hAnsi="Helvetica" w:cs="Times New Roman"/>
          <w:b/>
          <w:bCs/>
          <w:lang w:eastAsia="pl-PL"/>
        </w:rPr>
        <w:t xml:space="preserve">Analiza danych ruchowych w celu uzyskania tabel dynamicznych poprawek do BADA na potrzeby modułu </w:t>
      </w:r>
      <w:proofErr w:type="spellStart"/>
      <w:r w:rsidRPr="008756F4">
        <w:rPr>
          <w:rFonts w:ascii="Helvetica" w:hAnsi="Helvetica" w:cs="Times New Roman"/>
          <w:b/>
          <w:bCs/>
          <w:lang w:eastAsia="pl-PL"/>
        </w:rPr>
        <w:t>T</w:t>
      </w:r>
      <w:r w:rsidR="00B2404C">
        <w:rPr>
          <w:rFonts w:ascii="Helvetica" w:hAnsi="Helvetica" w:cs="Times New Roman"/>
          <w:b/>
          <w:bCs/>
          <w:lang w:eastAsia="pl-PL"/>
        </w:rPr>
        <w:t>rajectory</w:t>
      </w:r>
      <w:proofErr w:type="spellEnd"/>
      <w:r w:rsidR="00B2404C">
        <w:rPr>
          <w:rFonts w:ascii="Helvetica" w:hAnsi="Helvetica" w:cs="Times New Roman"/>
          <w:b/>
          <w:bCs/>
          <w:lang w:eastAsia="pl-PL"/>
        </w:rPr>
        <w:t xml:space="preserve"> </w:t>
      </w:r>
      <w:proofErr w:type="spellStart"/>
      <w:r w:rsidR="00B2404C">
        <w:rPr>
          <w:rFonts w:ascii="Helvetica" w:hAnsi="Helvetica" w:cs="Times New Roman"/>
          <w:b/>
          <w:bCs/>
          <w:lang w:eastAsia="pl-PL"/>
        </w:rPr>
        <w:t>Prediction</w:t>
      </w:r>
      <w:proofErr w:type="spellEnd"/>
    </w:p>
    <w:p w14:paraId="3EF12EDA" w14:textId="459F39FC" w:rsidR="008756F4" w:rsidRDefault="008756F4" w:rsidP="008756F4">
      <w:pPr>
        <w:ind w:left="540"/>
        <w:rPr>
          <w:rFonts w:ascii="Helvetica" w:hAnsi="Helvetica" w:cs="Times New Roman"/>
          <w:b/>
          <w:bCs/>
          <w:lang w:eastAsia="pl-PL"/>
        </w:rPr>
      </w:pPr>
    </w:p>
    <w:p w14:paraId="08805BC1" w14:textId="54E66485" w:rsidR="008756F4" w:rsidRPr="008756F4" w:rsidRDefault="008756F4" w:rsidP="008756F4">
      <w:pPr>
        <w:pStyle w:val="Nagwek1"/>
        <w:rPr>
          <w:color w:val="auto"/>
          <w:lang w:eastAsia="pl-PL"/>
        </w:rPr>
      </w:pPr>
      <w:r>
        <w:rPr>
          <w:lang w:eastAsia="pl-PL"/>
        </w:rPr>
        <w:t>Cel zamówienia:</w:t>
      </w:r>
    </w:p>
    <w:p w14:paraId="616B445B" w14:textId="1A269D8F" w:rsidR="008756F4" w:rsidRDefault="008756F4" w:rsidP="005D57ED">
      <w:pPr>
        <w:ind w:left="54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Zamówienie ma na celu dostarczenie danych w celu poprawy modułu </w:t>
      </w:r>
      <w:proofErr w:type="spellStart"/>
      <w:r>
        <w:rPr>
          <w:color w:val="000000"/>
          <w:lang w:eastAsia="pl-PL"/>
        </w:rPr>
        <w:t>Trajectory</w:t>
      </w:r>
      <w:proofErr w:type="spellEnd"/>
      <w:r>
        <w:rPr>
          <w:color w:val="000000"/>
          <w:lang w:eastAsia="pl-PL"/>
        </w:rPr>
        <w:t xml:space="preserve"> </w:t>
      </w:r>
      <w:proofErr w:type="spellStart"/>
      <w:r>
        <w:rPr>
          <w:color w:val="000000"/>
          <w:lang w:eastAsia="pl-PL"/>
        </w:rPr>
        <w:t>Prediction</w:t>
      </w:r>
      <w:proofErr w:type="spellEnd"/>
      <w:r>
        <w:rPr>
          <w:color w:val="000000"/>
          <w:lang w:eastAsia="pl-PL"/>
        </w:rPr>
        <w:t xml:space="preserve"> opracowanego przez firmę Indra i przetestowanie tego rozwiązania w ramach ćwiczenia walidacyjnego projektu SESAR 2020 PJ.18-W2-53. Projekt ten ma na celu  przewidywanie trajektorii 4D dla określonych typów statków powietrznych i linii lotniczych oraz konkretnych połączeń par lotniskowych w TMA i en-</w:t>
      </w:r>
      <w:proofErr w:type="spellStart"/>
      <w:r>
        <w:rPr>
          <w:color w:val="000000"/>
          <w:lang w:eastAsia="pl-PL"/>
        </w:rPr>
        <w:t>route</w:t>
      </w:r>
      <w:proofErr w:type="spellEnd"/>
      <w:r>
        <w:rPr>
          <w:color w:val="000000"/>
          <w:lang w:eastAsia="pl-PL"/>
        </w:rPr>
        <w:t>. Dane dostarczone przez Wykonawcę mają umożliwić precyzyjne przewidywanie punktu Top of </w:t>
      </w:r>
      <w:proofErr w:type="spellStart"/>
      <w:r>
        <w:rPr>
          <w:color w:val="000000"/>
          <w:lang w:eastAsia="pl-PL"/>
        </w:rPr>
        <w:t>Descent</w:t>
      </w:r>
      <w:proofErr w:type="spellEnd"/>
      <w:r>
        <w:rPr>
          <w:color w:val="000000"/>
          <w:lang w:eastAsia="pl-PL"/>
        </w:rPr>
        <w:t xml:space="preserve"> i Top of Climb dla danej sytuacji ruchowej </w:t>
      </w:r>
    </w:p>
    <w:p w14:paraId="6B2A42E1" w14:textId="49D3D817" w:rsidR="008756F4" w:rsidRDefault="008756F4" w:rsidP="005D57ED">
      <w:pPr>
        <w:ind w:left="54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Dane wejściowe, dostarczone przez PAŻP, na podstawie których Wykonawca ma dokonać analizy i</w:t>
      </w:r>
      <w:r w:rsidR="00F471C0">
        <w:rPr>
          <w:color w:val="000000"/>
          <w:lang w:eastAsia="pl-PL"/>
        </w:rPr>
        <w:t> </w:t>
      </w:r>
      <w:r>
        <w:rPr>
          <w:color w:val="000000"/>
          <w:lang w:eastAsia="pl-PL"/>
        </w:rPr>
        <w:t>opracować moduł obliczeniowy:</w:t>
      </w:r>
    </w:p>
    <w:p w14:paraId="4F549A30" w14:textId="77777777" w:rsidR="008756F4" w:rsidRDefault="008756F4" w:rsidP="005D57ED">
      <w:pPr>
        <w:numPr>
          <w:ilvl w:val="0"/>
          <w:numId w:val="1"/>
        </w:numPr>
        <w:spacing w:after="0" w:line="240" w:lineRule="auto"/>
        <w:ind w:left="2340"/>
        <w:jc w:val="both"/>
        <w:textAlignment w:val="center"/>
        <w:rPr>
          <w:color w:val="000000"/>
          <w:lang w:eastAsia="pl-PL"/>
        </w:rPr>
      </w:pPr>
      <w:r>
        <w:rPr>
          <w:color w:val="000000"/>
          <w:lang w:eastAsia="pl-PL"/>
        </w:rPr>
        <w:t>Dane radarowe CAT 62  </w:t>
      </w:r>
    </w:p>
    <w:p w14:paraId="7BAC055E" w14:textId="77777777" w:rsidR="008756F4" w:rsidRDefault="008756F4" w:rsidP="005D57ED">
      <w:pPr>
        <w:numPr>
          <w:ilvl w:val="0"/>
          <w:numId w:val="1"/>
        </w:numPr>
        <w:spacing w:after="0" w:line="240" w:lineRule="auto"/>
        <w:ind w:left="2340"/>
        <w:jc w:val="both"/>
        <w:textAlignment w:val="center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Plany lotu </w:t>
      </w:r>
    </w:p>
    <w:p w14:paraId="1156D080" w14:textId="77777777" w:rsidR="008756F4" w:rsidRDefault="008756F4" w:rsidP="005D57ED">
      <w:pPr>
        <w:numPr>
          <w:ilvl w:val="0"/>
          <w:numId w:val="1"/>
        </w:numPr>
        <w:spacing w:after="0" w:line="240" w:lineRule="auto"/>
        <w:ind w:left="2340"/>
        <w:jc w:val="both"/>
        <w:textAlignment w:val="center"/>
        <w:rPr>
          <w:color w:val="000000"/>
          <w:lang w:eastAsia="pl-PL"/>
        </w:rPr>
      </w:pPr>
      <w:r>
        <w:rPr>
          <w:color w:val="000000"/>
          <w:lang w:eastAsia="pl-PL"/>
        </w:rPr>
        <w:t>Minimum 3 lata danych historycznych dla TMA i en-</w:t>
      </w:r>
      <w:proofErr w:type="spellStart"/>
      <w:r>
        <w:rPr>
          <w:color w:val="000000"/>
          <w:lang w:eastAsia="pl-PL"/>
        </w:rPr>
        <w:t>route</w:t>
      </w:r>
      <w:proofErr w:type="spellEnd"/>
      <w:r>
        <w:rPr>
          <w:color w:val="000000"/>
          <w:lang w:eastAsia="pl-PL"/>
        </w:rPr>
        <w:t xml:space="preserve"> dla danych połączeń lotniczych  -  </w:t>
      </w:r>
    </w:p>
    <w:p w14:paraId="4A8980F6" w14:textId="77777777" w:rsidR="008756F4" w:rsidRDefault="008756F4" w:rsidP="005D57ED">
      <w:pPr>
        <w:ind w:left="54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UWAGA: Zasięg geograficzny danych radarowych dostarczanych przez PAŻP ogranicza możliwość prognozowania dla potencjalnych par portów lotniczych i tras powietrznych. </w:t>
      </w:r>
    </w:p>
    <w:p w14:paraId="18253BA1" w14:textId="6ABB5C68" w:rsidR="008756F4" w:rsidRDefault="008756F4" w:rsidP="005D57ED">
      <w:pPr>
        <w:ind w:left="54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Pierwszym etapem prac będzie analiza dostępnych danych (wskazanych powyżej w punktach 1-3) i</w:t>
      </w:r>
      <w:r w:rsidR="005D57ED">
        <w:rPr>
          <w:color w:val="000000"/>
          <w:lang w:eastAsia="pl-PL"/>
        </w:rPr>
        <w:t> </w:t>
      </w:r>
      <w:r>
        <w:rPr>
          <w:color w:val="000000"/>
          <w:lang w:eastAsia="pl-PL"/>
        </w:rPr>
        <w:t xml:space="preserve">wskazanie, dla których kierunki połączeń, linii lotniczych i typów samolotów dostępnych jest najwięcej danych. </w:t>
      </w:r>
    </w:p>
    <w:p w14:paraId="676D564B" w14:textId="77777777" w:rsidR="008756F4" w:rsidRDefault="008756F4" w:rsidP="005D57ED">
      <w:pPr>
        <w:ind w:left="54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Następnie, w konsultacji z Zamawiającym, zdefiniowane zostaną konkretne (minimum 4) trasy, typy samolotów i linie lotnicze, dla których Wykonawca opracuje moduł obliczeniowy wskazujący przewidujący trajektorię 4D. </w:t>
      </w:r>
    </w:p>
    <w:p w14:paraId="68946E09" w14:textId="03C9FC6F" w:rsidR="008756F4" w:rsidRDefault="008756F4" w:rsidP="005D57ED">
      <w:pPr>
        <w:ind w:left="54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Końcowym efektem zamówienia ma być </w:t>
      </w:r>
      <w:r w:rsidR="00C62CA9">
        <w:rPr>
          <w:color w:val="000000"/>
          <w:lang w:eastAsia="pl-PL"/>
        </w:rPr>
        <w:t xml:space="preserve">tabelaryczny </w:t>
      </w:r>
      <w:r>
        <w:rPr>
          <w:color w:val="000000"/>
          <w:lang w:eastAsia="pl-PL"/>
        </w:rPr>
        <w:t xml:space="preserve">zbiór kilku parametrów wydajności statków powietrznych, zróżnicowanych dla każdej marki i modelu według linii lotniczych i portów lotniczych wylotu; do tabeli dołączony będzie opis metodyki umożliwiającej ustalenie parametrów modułu </w:t>
      </w:r>
      <w:proofErr w:type="spellStart"/>
      <w:r>
        <w:rPr>
          <w:color w:val="000000"/>
          <w:lang w:eastAsia="pl-PL"/>
        </w:rPr>
        <w:t>Ground</w:t>
      </w:r>
      <w:proofErr w:type="spellEnd"/>
      <w:r>
        <w:rPr>
          <w:color w:val="000000"/>
          <w:lang w:eastAsia="pl-PL"/>
        </w:rPr>
        <w:t xml:space="preserve"> </w:t>
      </w:r>
      <w:proofErr w:type="spellStart"/>
      <w:r>
        <w:rPr>
          <w:color w:val="000000"/>
          <w:lang w:eastAsia="pl-PL"/>
        </w:rPr>
        <w:t>Trajectory</w:t>
      </w:r>
      <w:proofErr w:type="spellEnd"/>
      <w:r>
        <w:rPr>
          <w:color w:val="000000"/>
          <w:lang w:eastAsia="pl-PL"/>
        </w:rPr>
        <w:t xml:space="preserve"> </w:t>
      </w:r>
      <w:proofErr w:type="spellStart"/>
      <w:r>
        <w:rPr>
          <w:color w:val="000000"/>
          <w:lang w:eastAsia="pl-PL"/>
        </w:rPr>
        <w:t>Prediction</w:t>
      </w:r>
      <w:proofErr w:type="spellEnd"/>
      <w:r>
        <w:rPr>
          <w:color w:val="000000"/>
          <w:lang w:eastAsia="pl-PL"/>
        </w:rPr>
        <w:t>. </w:t>
      </w:r>
    </w:p>
    <w:p w14:paraId="214E339A" w14:textId="77777777" w:rsidR="008756F4" w:rsidRDefault="008756F4" w:rsidP="005D57ED">
      <w:pPr>
        <w:numPr>
          <w:ilvl w:val="0"/>
          <w:numId w:val="2"/>
        </w:numPr>
        <w:spacing w:after="0" w:line="240" w:lineRule="auto"/>
        <w:ind w:left="1260"/>
        <w:jc w:val="both"/>
        <w:textAlignment w:val="center"/>
        <w:rPr>
          <w:color w:val="000000"/>
          <w:sz w:val="24"/>
          <w:szCs w:val="24"/>
          <w:lang w:val="en-GB" w:eastAsia="pl-PL"/>
        </w:rPr>
      </w:pPr>
      <w:proofErr w:type="spellStart"/>
      <w:r>
        <w:rPr>
          <w:color w:val="000000"/>
          <w:sz w:val="24"/>
          <w:szCs w:val="24"/>
          <w:lang w:val="en-GB" w:eastAsia="pl-PL"/>
        </w:rPr>
        <w:t>Pomiar</w:t>
      </w:r>
      <w:proofErr w:type="spellEnd"/>
      <w:r>
        <w:rPr>
          <w:color w:val="000000"/>
          <w:sz w:val="24"/>
          <w:szCs w:val="24"/>
          <w:lang w:val="en-GB" w:eastAsia="pl-PL"/>
        </w:rPr>
        <w:t> </w:t>
      </w:r>
      <w:proofErr w:type="spellStart"/>
      <w:r>
        <w:rPr>
          <w:color w:val="000000"/>
          <w:sz w:val="24"/>
          <w:szCs w:val="24"/>
          <w:lang w:val="en-GB" w:eastAsia="pl-PL"/>
        </w:rPr>
        <w:t>wydajności</w:t>
      </w:r>
      <w:proofErr w:type="spellEnd"/>
      <w:r>
        <w:rPr>
          <w:color w:val="000000"/>
          <w:sz w:val="24"/>
          <w:szCs w:val="24"/>
          <w:lang w:val="en-GB" w:eastAsia="pl-PL"/>
        </w:rPr>
        <w:t> </w:t>
      </w:r>
    </w:p>
    <w:p w14:paraId="501E56BD" w14:textId="77777777" w:rsidR="008756F4" w:rsidRDefault="008756F4" w:rsidP="005D57ED">
      <w:pPr>
        <w:ind w:left="54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Punktem odniesienia do porównania jest standardowy moduł  </w:t>
      </w:r>
      <w:proofErr w:type="spellStart"/>
      <w:r>
        <w:rPr>
          <w:color w:val="000000"/>
          <w:lang w:eastAsia="pl-PL"/>
        </w:rPr>
        <w:t>Ground</w:t>
      </w:r>
      <w:proofErr w:type="spellEnd"/>
      <w:r>
        <w:rPr>
          <w:color w:val="000000"/>
          <w:lang w:eastAsia="pl-PL"/>
        </w:rPr>
        <w:t xml:space="preserve"> </w:t>
      </w:r>
      <w:proofErr w:type="spellStart"/>
      <w:r>
        <w:rPr>
          <w:color w:val="000000"/>
          <w:lang w:eastAsia="pl-PL"/>
        </w:rPr>
        <w:t>Trajectory</w:t>
      </w:r>
      <w:proofErr w:type="spellEnd"/>
      <w:r>
        <w:rPr>
          <w:color w:val="000000"/>
          <w:lang w:eastAsia="pl-PL"/>
        </w:rPr>
        <w:t xml:space="preserve"> </w:t>
      </w:r>
      <w:proofErr w:type="spellStart"/>
      <w:r>
        <w:rPr>
          <w:color w:val="000000"/>
          <w:lang w:eastAsia="pl-PL"/>
        </w:rPr>
        <w:t>Prediction</w:t>
      </w:r>
      <w:proofErr w:type="spellEnd"/>
      <w:r>
        <w:rPr>
          <w:color w:val="000000"/>
          <w:lang w:eastAsia="pl-PL"/>
        </w:rPr>
        <w:t>  zbudowany i obsługiwany przez Indra - </w:t>
      </w:r>
      <w:proofErr w:type="spellStart"/>
      <w:r>
        <w:rPr>
          <w:color w:val="000000"/>
          <w:lang w:eastAsia="pl-PL"/>
        </w:rPr>
        <w:t>benchmarking</w:t>
      </w:r>
      <w:proofErr w:type="spellEnd"/>
      <w:r>
        <w:rPr>
          <w:color w:val="000000"/>
          <w:lang w:eastAsia="pl-PL"/>
        </w:rPr>
        <w:t> nie jest objęty zakresem projektu </w:t>
      </w:r>
    </w:p>
    <w:p w14:paraId="36F2688D" w14:textId="77777777" w:rsidR="008756F4" w:rsidRPr="008756F4" w:rsidRDefault="008756F4" w:rsidP="008756F4">
      <w:pPr>
        <w:pStyle w:val="Nagwek1"/>
        <w:rPr>
          <w:lang w:eastAsia="pl-PL"/>
        </w:rPr>
      </w:pPr>
      <w:r w:rsidRPr="008756F4">
        <w:rPr>
          <w:lang w:eastAsia="pl-PL"/>
        </w:rPr>
        <w:t>Czas i sposób realizacji </w:t>
      </w:r>
    </w:p>
    <w:p w14:paraId="0CA1C58A" w14:textId="69AF23DD" w:rsidR="008756F4" w:rsidRDefault="008756F4" w:rsidP="005D57ED">
      <w:pPr>
        <w:ind w:left="54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Ogólny harmonogram </w:t>
      </w:r>
      <w:r>
        <w:rPr>
          <w:color w:val="000000"/>
          <w:lang w:eastAsia="pl-PL"/>
        </w:rPr>
        <w:t>zamówienia</w:t>
      </w:r>
      <w:r>
        <w:rPr>
          <w:color w:val="000000"/>
          <w:lang w:eastAsia="pl-PL"/>
        </w:rPr>
        <w:t xml:space="preserve"> jest ograniczony harmonogramem </w:t>
      </w:r>
      <w:r>
        <w:rPr>
          <w:color w:val="000000"/>
          <w:lang w:eastAsia="pl-PL"/>
        </w:rPr>
        <w:t>realizowanego w PAŻP</w:t>
      </w:r>
      <w:r>
        <w:rPr>
          <w:color w:val="000000"/>
          <w:lang w:eastAsia="pl-PL"/>
        </w:rPr>
        <w:t xml:space="preserve"> projektu SESAR 2020 PJ.18-W2-53. Projekt ten realizowany jest od grudnia 2019 i zakończy się w marcu 2023. Natomiast czas realizacji tego zamówienia przewidziany jest </w:t>
      </w:r>
      <w:r w:rsidRPr="00993C6A">
        <w:rPr>
          <w:color w:val="000000"/>
          <w:lang w:eastAsia="pl-PL"/>
        </w:rPr>
        <w:t>na okres 6 miesięcy  od podpisania umowy (planowane w marcu 2022)</w:t>
      </w:r>
      <w:r>
        <w:rPr>
          <w:color w:val="000000"/>
          <w:lang w:eastAsia="pl-PL"/>
        </w:rPr>
        <w:t xml:space="preserve"> </w:t>
      </w:r>
    </w:p>
    <w:p w14:paraId="3DD9063E" w14:textId="77777777" w:rsidR="005D57ED" w:rsidRDefault="008756F4" w:rsidP="005D57ED">
      <w:pPr>
        <w:ind w:left="54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lastRenderedPageBreak/>
        <w:t xml:space="preserve">Przedmiot zamówienia realizowany będzie zdalnie. Wszelka korespondencja z PAŻP (w tym przekazanie i odbiór zamówienia) realizowana będzie mailowo, bądź z wykorzystaniem MS </w:t>
      </w:r>
      <w:proofErr w:type="spellStart"/>
      <w:r>
        <w:rPr>
          <w:color w:val="000000"/>
          <w:lang w:eastAsia="pl-PL"/>
        </w:rPr>
        <w:t>Teams</w:t>
      </w:r>
      <w:proofErr w:type="spellEnd"/>
      <w:r>
        <w:rPr>
          <w:color w:val="000000"/>
          <w:lang w:eastAsia="pl-PL"/>
        </w:rPr>
        <w:t xml:space="preserve">.  </w:t>
      </w:r>
    </w:p>
    <w:p w14:paraId="3DDD2AD4" w14:textId="2C6F1DDA" w:rsidR="008756F4" w:rsidRDefault="008756F4" w:rsidP="005D57ED">
      <w:pPr>
        <w:ind w:left="54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Wraz z dostarczeniem zamówienia Wykonawca przeniesie na Zamawiającego wszelkie prawa autorskie</w:t>
      </w:r>
    </w:p>
    <w:p w14:paraId="68C0E19A" w14:textId="77777777" w:rsidR="008756F4" w:rsidRDefault="008756F4" w:rsidP="005D57ED">
      <w:pPr>
        <w:ind w:left="540"/>
        <w:jc w:val="both"/>
        <w:rPr>
          <w:color w:val="000000"/>
          <w:lang w:eastAsia="pl-PL"/>
        </w:rPr>
      </w:pPr>
    </w:p>
    <w:p w14:paraId="4A9BC1F0" w14:textId="77777777" w:rsidR="008756F4" w:rsidRDefault="008756F4" w:rsidP="005D57ED">
      <w:pPr>
        <w:pStyle w:val="Nagwek1"/>
        <w:jc w:val="both"/>
        <w:rPr>
          <w:lang w:val="en-GB" w:eastAsia="pl-PL"/>
        </w:rPr>
      </w:pPr>
      <w:proofErr w:type="spellStart"/>
      <w:r>
        <w:rPr>
          <w:lang w:val="en-GB" w:eastAsia="pl-PL"/>
        </w:rPr>
        <w:t>Narzędzia</w:t>
      </w:r>
      <w:proofErr w:type="spellEnd"/>
      <w:r>
        <w:rPr>
          <w:lang w:val="en-GB" w:eastAsia="pl-PL"/>
        </w:rPr>
        <w:t> </w:t>
      </w:r>
      <w:proofErr w:type="spellStart"/>
      <w:r>
        <w:rPr>
          <w:lang w:val="en-GB" w:eastAsia="pl-PL"/>
        </w:rPr>
        <w:t>i</w:t>
      </w:r>
      <w:proofErr w:type="spellEnd"/>
      <w:r>
        <w:rPr>
          <w:lang w:val="en-GB" w:eastAsia="pl-PL"/>
        </w:rPr>
        <w:t> </w:t>
      </w:r>
      <w:proofErr w:type="spellStart"/>
      <w:r>
        <w:rPr>
          <w:lang w:val="en-GB" w:eastAsia="pl-PL"/>
        </w:rPr>
        <w:t>infrastruktura</w:t>
      </w:r>
      <w:proofErr w:type="spellEnd"/>
      <w:r>
        <w:rPr>
          <w:lang w:val="en-GB" w:eastAsia="pl-PL"/>
        </w:rPr>
        <w:t> </w:t>
      </w:r>
    </w:p>
    <w:p w14:paraId="546BEABB" w14:textId="69CF1F0A" w:rsidR="008756F4" w:rsidRDefault="008756F4" w:rsidP="005D57ED">
      <w:pPr>
        <w:ind w:left="54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Do opracowania modelu zostaną wykorzystane zasoby obliczeniowe Wykonawcy. Walidacja wykorzystująca dane dostarczone przez Wykonawcę zostanie przeprowadzona</w:t>
      </w:r>
      <w:r w:rsidR="00E4507E">
        <w:rPr>
          <w:color w:val="000000"/>
          <w:lang w:eastAsia="pl-PL"/>
        </w:rPr>
        <w:t xml:space="preserve"> przez PAŻP</w:t>
      </w:r>
      <w:r>
        <w:rPr>
          <w:color w:val="000000"/>
          <w:lang w:eastAsia="pl-PL"/>
        </w:rPr>
        <w:t xml:space="preserve"> przy użyciu zasobów PAŻP i Indry w ramach ćwiczenia w projekcie SESAR 202 PJ.18-W2-53. Planowany termin ćwiczenia walidacyjnego – 11.2022 r. </w:t>
      </w:r>
    </w:p>
    <w:p w14:paraId="4B18D9E8" w14:textId="77777777" w:rsidR="008756F4" w:rsidRDefault="008756F4" w:rsidP="005D57ED">
      <w:pPr>
        <w:ind w:left="54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Nie planuje się integracji z systemami zewnętrznymi </w:t>
      </w:r>
    </w:p>
    <w:p w14:paraId="136C682F" w14:textId="77777777" w:rsidR="008756F4" w:rsidRDefault="008756F4" w:rsidP="005D57ED">
      <w:pPr>
        <w:ind w:left="540"/>
        <w:jc w:val="both"/>
        <w:rPr>
          <w:rFonts w:ascii="WordVisiCarriageReturn_MSFontSe" w:hAnsi="WordVisiCarriageReturn_MSFontSe"/>
          <w:color w:val="000000"/>
          <w:lang w:eastAsia="pl-PL"/>
        </w:rPr>
      </w:pPr>
      <w:r>
        <w:rPr>
          <w:color w:val="000000"/>
          <w:lang w:eastAsia="pl-PL"/>
        </w:rPr>
        <w:t>Za aspekty bezpieczeństwa rozwiązania odpowiedzialna będzie PAŻP</w:t>
      </w:r>
      <w:r>
        <w:rPr>
          <w:rFonts w:ascii="WordVisiCarriageReturn_MSFontSe" w:hAnsi="WordVisiCarriageReturn_MSFontSe"/>
          <w:color w:val="000000"/>
          <w:lang w:eastAsia="pl-PL"/>
        </w:rPr>
        <w:t> </w:t>
      </w:r>
    </w:p>
    <w:p w14:paraId="40E590D1" w14:textId="4334BE71" w:rsidR="008756F4" w:rsidRDefault="005D57ED" w:rsidP="005D57ED">
      <w:pPr>
        <w:pStyle w:val="Nagwek1"/>
        <w:rPr>
          <w:lang w:eastAsia="pl-PL"/>
        </w:rPr>
      </w:pPr>
      <w:r>
        <w:rPr>
          <w:lang w:eastAsia="pl-PL"/>
        </w:rPr>
        <w:t xml:space="preserve">Informacja o współfinansowaniu </w:t>
      </w:r>
    </w:p>
    <w:p w14:paraId="41F16F2D" w14:textId="77777777" w:rsidR="008756F4" w:rsidRDefault="008756F4" w:rsidP="005D57ED">
      <w:pPr>
        <w:jc w:val="both"/>
        <w:rPr>
          <w:rFonts w:ascii="WordVisiCarriageReturn_MSFontSe" w:hAnsi="WordVisiCarriageReturn_MSFontSe"/>
          <w:color w:val="000000"/>
          <w:lang w:eastAsia="pl-PL"/>
        </w:rPr>
      </w:pPr>
      <w:r>
        <w:rPr>
          <w:rFonts w:ascii="WordVisiCarriageReturn_MSFontSe" w:hAnsi="WordVisiCarriageReturn_MSFontSe"/>
          <w:color w:val="000000"/>
          <w:lang w:eastAsia="pl-PL"/>
        </w:rPr>
        <w:t xml:space="preserve">Projekt SESAR 2020 PJ.18-W2-53 współfinansowany jest z funduszu Horyzont 2020 w ramach Umowy Grantowej nr </w:t>
      </w:r>
      <w:r w:rsidRPr="008A6B21">
        <w:rPr>
          <w:rFonts w:ascii="WordVisiCarriageReturn_MSFontSe" w:hAnsi="WordVisiCarriageReturn_MSFontSe"/>
          <w:color w:val="000000"/>
          <w:lang w:eastAsia="pl-PL"/>
        </w:rPr>
        <w:t>872320</w:t>
      </w:r>
      <w:r>
        <w:rPr>
          <w:rFonts w:ascii="WordVisiCarriageReturn_MSFontSe" w:hAnsi="WordVisiCarriageReturn_MSFontSe"/>
          <w:color w:val="000000"/>
          <w:lang w:eastAsia="pl-PL"/>
        </w:rPr>
        <w:t xml:space="preserve">. W związku z powyższym Wykonawcy zostanie nadany status podwykonawcy w rozumieniu art. 13 Umowy Grantowej, a koszty wynikające z niniejszego zamówienia PAŻP deklarował będzie, jako koszty kwalifikowane projektu. </w:t>
      </w:r>
    </w:p>
    <w:p w14:paraId="1B04F8EC" w14:textId="597AD0FD" w:rsidR="008756F4" w:rsidRDefault="008756F4" w:rsidP="005D57ED">
      <w:pPr>
        <w:jc w:val="both"/>
        <w:rPr>
          <w:rFonts w:ascii="WordVisiCarriageReturn_MSFontSe" w:hAnsi="WordVisiCarriageReturn_MSFontSe"/>
          <w:color w:val="000000"/>
          <w:lang w:eastAsia="pl-PL"/>
        </w:rPr>
      </w:pPr>
      <w:r>
        <w:rPr>
          <w:rFonts w:ascii="WordVisiCarriageReturn_MSFontSe" w:hAnsi="WordVisiCarriageReturn_MSFontSe"/>
          <w:color w:val="000000"/>
          <w:lang w:eastAsia="pl-PL"/>
        </w:rPr>
        <w:t xml:space="preserve"> Ogólny wzór umowy grantowej dostępny jest pod linkiem:</w:t>
      </w:r>
    </w:p>
    <w:p w14:paraId="31D4F022" w14:textId="77777777" w:rsidR="008756F4" w:rsidRDefault="008756F4" w:rsidP="005D57ED">
      <w:pPr>
        <w:jc w:val="both"/>
        <w:rPr>
          <w:rFonts w:ascii="WordVisiCarriageReturn_MSFontSe" w:hAnsi="WordVisiCarriageReturn_MSFontSe"/>
          <w:color w:val="000000"/>
          <w:lang w:eastAsia="pl-PL"/>
        </w:rPr>
      </w:pPr>
      <w:r w:rsidRPr="0036223F">
        <w:rPr>
          <w:rFonts w:ascii="WordVisiCarriageReturn_MSFontSe" w:hAnsi="WordVisiCarriageReturn_MSFontSe"/>
          <w:color w:val="000000"/>
          <w:lang w:eastAsia="pl-PL"/>
        </w:rPr>
        <w:t>chrome-extension://oemmndcbldboiebfnladdacbdfmadadm/https://ec.europa.eu/research/participants/data/ref/h2020/grants_manual/amga/h2020-amga_en.pdf</w:t>
      </w:r>
    </w:p>
    <w:p w14:paraId="510D245D" w14:textId="77777777" w:rsidR="008756F4" w:rsidRDefault="008756F4" w:rsidP="005D57ED">
      <w:pPr>
        <w:jc w:val="both"/>
        <w:rPr>
          <w:rFonts w:ascii="WordVisiCarriageReturn_MSFontSe" w:hAnsi="WordVisiCarriageReturn_MSFontSe"/>
          <w:color w:val="000000"/>
          <w:lang w:eastAsia="pl-PL"/>
        </w:rPr>
      </w:pPr>
    </w:p>
    <w:p w14:paraId="640E4190" w14:textId="77777777" w:rsidR="00F471C0" w:rsidRPr="00F471C0" w:rsidRDefault="00F471C0" w:rsidP="00F471C0"/>
    <w:sectPr w:rsidR="00F471C0" w:rsidRPr="00F47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ordVisiCarriageReturn_MSFontSe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D22E1"/>
    <w:multiLevelType w:val="multilevel"/>
    <w:tmpl w:val="D16A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4518B2"/>
    <w:multiLevelType w:val="multilevel"/>
    <w:tmpl w:val="50589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D67CE4"/>
    <w:multiLevelType w:val="multilevel"/>
    <w:tmpl w:val="F23C9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D36FB9"/>
    <w:multiLevelType w:val="multilevel"/>
    <w:tmpl w:val="9B48B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F4"/>
    <w:rsid w:val="0017010B"/>
    <w:rsid w:val="005D57ED"/>
    <w:rsid w:val="008756F4"/>
    <w:rsid w:val="0096709F"/>
    <w:rsid w:val="00B2404C"/>
    <w:rsid w:val="00C02626"/>
    <w:rsid w:val="00C62CA9"/>
    <w:rsid w:val="00E4507E"/>
    <w:rsid w:val="00F4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D020"/>
  <w15:chartTrackingRefBased/>
  <w15:docId w15:val="{834E004C-3999-439E-9098-8D6E5483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6F4"/>
  </w:style>
  <w:style w:type="paragraph" w:styleId="Nagwek1">
    <w:name w:val="heading 1"/>
    <w:basedOn w:val="Normalny"/>
    <w:next w:val="Normalny"/>
    <w:link w:val="Nagwek1Znak"/>
    <w:uiPriority w:val="9"/>
    <w:qFormat/>
    <w:rsid w:val="008756F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56F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56F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56F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756F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56F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756F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756F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756F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56F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8756F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56F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756F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756F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56F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756F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756F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756F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756F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756F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56F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56F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8756F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8756F4"/>
    <w:rPr>
      <w:b/>
      <w:bCs/>
    </w:rPr>
  </w:style>
  <w:style w:type="character" w:styleId="Uwydatnienie">
    <w:name w:val="Emphasis"/>
    <w:uiPriority w:val="20"/>
    <w:qFormat/>
    <w:rsid w:val="008756F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8756F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756F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756F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756F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756F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8756F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8756F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8756F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8756F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8756F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756F4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471C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2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w.pielunowicz@pans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emilia.kosinska@pansa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ilia.kosinska@pansa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roslaw.pielunowicz@pans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ilia.kosinska@pan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0A652-717B-4411-99A1-E2841882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945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Kosińska</dc:creator>
  <cp:keywords/>
  <dc:description/>
  <cp:lastModifiedBy>Emilia Kosińska</cp:lastModifiedBy>
  <cp:revision>2</cp:revision>
  <dcterms:created xsi:type="dcterms:W3CDTF">2022-01-11T07:49:00Z</dcterms:created>
  <dcterms:modified xsi:type="dcterms:W3CDTF">2022-01-11T09:16:00Z</dcterms:modified>
</cp:coreProperties>
</file>