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738D5" w14:textId="06486304" w:rsidR="00340E64" w:rsidRDefault="00CF4B85" w:rsidP="00CD3A4D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EDA3" wp14:editId="763E4CDA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82F46" id="Prostokąt zaokrąglony 2" o:spid="_x0000_s1026" style="position:absolute;margin-left:-17.2pt;margin-top:7.1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14:paraId="6E7D6885" w14:textId="6446AC2F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5C1F9C24" w14:textId="7A79EB1B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3B60B9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9E752A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A2EF7C5" w14:textId="4B4603F0"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 xml:space="preserve">.........................., dn. </w:t>
      </w:r>
      <w:r>
        <w:rPr>
          <w:rFonts w:ascii="Arial" w:eastAsia="Times New Roman" w:hAnsi="Arial" w:cs="Arial"/>
          <w:sz w:val="20"/>
          <w:lang w:eastAsia="pl-PL"/>
        </w:rPr>
        <w:t>……-……-2015 r.</w:t>
      </w:r>
    </w:p>
    <w:p w14:paraId="06E42C8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7A8D7A27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20942A13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6F1ED0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0C3C2C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7B8E70AF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14:paraId="2285D1B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14:paraId="02CB92A2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14:paraId="56C4FDF5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14:paraId="5E4F872E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14:paraId="2C01E520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14:paraId="5FBFC84D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  <w:bookmarkStart w:id="0" w:name="_GoBack"/>
      <w:bookmarkEnd w:id="0"/>
    </w:p>
    <w:p w14:paraId="5B741D58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14:paraId="10969DF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14:paraId="7D372D99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8DD461C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14:paraId="6BD78001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45568C6A" w14:textId="77777777"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14:paraId="41F0B0B2" w14:textId="02990280" w:rsidR="00C35BD1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val="x-none" w:eastAsia="pl-PL"/>
        </w:rPr>
        <w:t xml:space="preserve">OFERTA NA </w:t>
      </w:r>
    </w:p>
    <w:p w14:paraId="655E358B" w14:textId="43CA613C" w:rsidR="006F2F76" w:rsidRDefault="00C35BD1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val="x-none"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z</w:t>
      </w:r>
      <w:proofErr w:type="spellStart"/>
      <w:r w:rsidRPr="00C35BD1">
        <w:rPr>
          <w:rFonts w:ascii="Arial" w:eastAsia="Times New Roman" w:hAnsi="Arial" w:cs="Arial"/>
          <w:b/>
          <w:sz w:val="20"/>
          <w:lang w:val="x-none" w:eastAsia="pl-PL"/>
        </w:rPr>
        <w:t>aku</w:t>
      </w:r>
      <w:r>
        <w:rPr>
          <w:rFonts w:ascii="Arial" w:eastAsia="Times New Roman" w:hAnsi="Arial" w:cs="Arial"/>
          <w:b/>
          <w:sz w:val="20"/>
          <w:lang w:eastAsia="pl-PL"/>
        </w:rPr>
        <w:t>p</w:t>
      </w:r>
      <w:proofErr w:type="spellEnd"/>
      <w:r w:rsidRPr="00C35BD1">
        <w:rPr>
          <w:rFonts w:ascii="Arial" w:eastAsia="Times New Roman" w:hAnsi="Arial" w:cs="Arial"/>
          <w:b/>
          <w:sz w:val="20"/>
          <w:lang w:val="x-none" w:eastAsia="pl-PL"/>
        </w:rPr>
        <w:t>, dostawę i montaż dwóch specjalistycznych rolet na Salę Operacyjną TWR Kraków</w:t>
      </w:r>
    </w:p>
    <w:p w14:paraId="56064172" w14:textId="77777777" w:rsidR="00CF4B85" w:rsidRDefault="00CF4B85" w:rsidP="00C35BD1">
      <w:pPr>
        <w:keepNext/>
        <w:spacing w:after="0"/>
        <w:outlineLvl w:val="1"/>
        <w:rPr>
          <w:rFonts w:ascii="Arial" w:eastAsia="Times New Roman" w:hAnsi="Arial" w:cs="Arial"/>
          <w:color w:val="000000"/>
          <w:lang w:eastAsia="pl-PL"/>
        </w:rPr>
      </w:pPr>
    </w:p>
    <w:p w14:paraId="4909A6B4" w14:textId="3D606827"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14:paraId="124D1DA3" w14:textId="36887F8D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14:paraId="3376AC50" w14:textId="77777777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14:paraId="6ABD5872" w14:textId="77777777" w:rsidR="00CF4B85" w:rsidRDefault="00CF4B85" w:rsidP="00CF4B85">
      <w:pPr>
        <w:keepNext/>
        <w:spacing w:after="0" w:line="360" w:lineRule="auto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</w:p>
    <w:p w14:paraId="7CF6F004" w14:textId="77777777" w:rsidR="00CF4B85" w:rsidRDefault="00CF4B85" w:rsidP="00CF4B85">
      <w:pPr>
        <w:keepNext/>
        <w:spacing w:after="0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14:paraId="71188130" w14:textId="460111DD" w:rsidR="00CF4B85" w:rsidRDefault="00CF4B85" w:rsidP="00CF4B8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ogłoszenie składamy ofertę </w:t>
      </w:r>
      <w:r>
        <w:rPr>
          <w:rFonts w:ascii="Arial" w:eastAsia="Calibri" w:hAnsi="Arial" w:cs="Arial"/>
          <w:b/>
          <w:lang w:eastAsia="pl-PL"/>
        </w:rPr>
        <w:t xml:space="preserve">na </w:t>
      </w:r>
      <w:r w:rsidR="00AC3794">
        <w:rPr>
          <w:rFonts w:ascii="Arial" w:hAnsi="Arial" w:cs="Arial"/>
          <w:b/>
        </w:rPr>
        <w:t>zakup,</w:t>
      </w:r>
      <w:r w:rsidR="006F2F76">
        <w:rPr>
          <w:rFonts w:ascii="Arial" w:hAnsi="Arial" w:cs="Arial"/>
          <w:b/>
        </w:rPr>
        <w:t xml:space="preserve"> </w:t>
      </w:r>
      <w:r w:rsidR="00C35BD1" w:rsidRPr="00C35BD1">
        <w:rPr>
          <w:rFonts w:ascii="Arial" w:hAnsi="Arial" w:cs="Arial"/>
          <w:b/>
        </w:rPr>
        <w:t xml:space="preserve">dostawę </w:t>
      </w:r>
      <w:r w:rsidR="00AC3794">
        <w:rPr>
          <w:rFonts w:ascii="Arial" w:hAnsi="Arial" w:cs="Arial"/>
          <w:b/>
        </w:rPr>
        <w:t>i</w:t>
      </w:r>
      <w:r w:rsidR="00C35BD1" w:rsidRPr="00C35BD1">
        <w:rPr>
          <w:rFonts w:ascii="Arial" w:hAnsi="Arial" w:cs="Arial"/>
          <w:b/>
        </w:rPr>
        <w:t xml:space="preserve"> montaż dwóch specjalistycznych rolet na Salę Operacyjną TWR Kraków</w:t>
      </w:r>
      <w:r>
        <w:rPr>
          <w:rFonts w:ascii="Arial" w:eastAsia="Calibri" w:hAnsi="Arial" w:cs="Arial"/>
          <w:b/>
          <w:lang w:eastAsia="pl-PL"/>
        </w:rPr>
        <w:t xml:space="preserve">  </w:t>
      </w:r>
      <w:r>
        <w:rPr>
          <w:rFonts w:ascii="Arial" w:eastAsia="Calibri" w:hAnsi="Arial" w:cs="Arial"/>
          <w:lang w:eastAsia="pl-PL"/>
        </w:rPr>
        <w:t>określon</w:t>
      </w:r>
      <w:r w:rsidR="00A61BBF">
        <w:rPr>
          <w:rFonts w:ascii="Arial" w:eastAsia="Calibri" w:hAnsi="Arial" w:cs="Arial"/>
          <w:lang w:eastAsia="pl-PL"/>
        </w:rPr>
        <w:t>ych</w:t>
      </w:r>
      <w:r>
        <w:rPr>
          <w:rFonts w:ascii="Arial" w:eastAsia="Calibri" w:hAnsi="Arial" w:cs="Arial"/>
          <w:lang w:eastAsia="pl-PL"/>
        </w:rPr>
        <w:t xml:space="preserve"> w Opisie przedmiotu zamówienia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54210F77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14:paraId="135B19FB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 …………………………………PLN</w:t>
      </w:r>
    </w:p>
    <w:p w14:paraId="29006C2E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14:paraId="1042EAD1" w14:textId="77777777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14:paraId="47D5818B" w14:textId="239A45A3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14:paraId="2587895C" w14:textId="77777777" w:rsidR="003D3EE1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Powyższa cena oferty zawiera wszystkie koszty związane z realizacją zamówienia.</w:t>
      </w:r>
      <w:r w:rsidR="003D3EE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Oświadczamy, że podana w ofercie stawka podatku VAT jest zgodna z przepisami </w:t>
      </w:r>
      <w:r w:rsidR="003D3EE1">
        <w:rPr>
          <w:rFonts w:ascii="Arial" w:eastAsia="Times New Roman" w:hAnsi="Arial" w:cs="Arial"/>
          <w:lang w:eastAsia="pl-PL"/>
        </w:rPr>
        <w:t xml:space="preserve">ustawy </w:t>
      </w:r>
      <w:r w:rsidR="003D3E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dnia 11 marca 2004 r. o podatku od towarów i usług </w:t>
      </w:r>
      <w:r w:rsidR="003D3EE1"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14:paraId="3A03CB32" w14:textId="5BAD54C7" w:rsidR="00CF4B85" w:rsidRDefault="003D3EE1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 w:rsidR="00CF4B85">
        <w:rPr>
          <w:rFonts w:ascii="Arial" w:eastAsia="Times New Roman" w:hAnsi="Arial" w:cs="Arial"/>
          <w:lang w:eastAsia="pl-PL"/>
        </w:rPr>
        <w:t>.</w:t>
      </w:r>
    </w:p>
    <w:p w14:paraId="4177BFC8" w14:textId="2828B783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Warunki płatności ………………………………………..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(preferujemy </w:t>
      </w:r>
      <w:r w:rsidR="00C35BD1">
        <w:rPr>
          <w:rFonts w:ascii="Arial" w:eastAsia="Times New Roman" w:hAnsi="Arial" w:cs="Arial"/>
          <w:sz w:val="16"/>
          <w:szCs w:val="16"/>
          <w:lang w:eastAsia="pl-PL"/>
        </w:rPr>
        <w:t xml:space="preserve">21 </w:t>
      </w:r>
      <w:r>
        <w:rPr>
          <w:rFonts w:ascii="Arial" w:eastAsia="Times New Roman" w:hAnsi="Arial" w:cs="Arial"/>
          <w:sz w:val="16"/>
          <w:szCs w:val="16"/>
          <w:lang w:eastAsia="pl-PL"/>
        </w:rPr>
        <w:t>dni od daty otrzymania przez Zamawiającego prawidłowo wystawionej faktury).</w:t>
      </w:r>
    </w:p>
    <w:p w14:paraId="2A053B7E" w14:textId="5E23313F" w:rsidR="00CF4B85" w:rsidRDefault="003D3EE1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</w:t>
      </w:r>
      <w:r w:rsidR="00CF4B8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wykonania zamówienia: </w:t>
      </w:r>
      <w:r w:rsidR="00CF4B85">
        <w:rPr>
          <w:rFonts w:ascii="Arial" w:eastAsia="Times New Roman" w:hAnsi="Arial" w:cs="Arial"/>
          <w:b/>
          <w:lang w:eastAsia="pl-PL"/>
        </w:rPr>
        <w:t>………………… dni roboczych.</w:t>
      </w:r>
    </w:p>
    <w:p w14:paraId="072C67D8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u w:val="single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ważności oferty………………………….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14:paraId="4D988F4D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</w:p>
    <w:p w14:paraId="70BE61E6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14:paraId="52BEA818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14:paraId="77437E27" w14:textId="77777777" w:rsidR="00CF4B85" w:rsidRDefault="00CF4B85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14:paraId="734B8B69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___________________________</w:t>
      </w:r>
    </w:p>
    <w:p w14:paraId="3430350E" w14:textId="77777777" w:rsidR="00CF4B85" w:rsidRDefault="00CF4B85" w:rsidP="003D3EE1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</w:p>
    <w:p w14:paraId="387021F1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14:paraId="40D2FBCF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9130532" w14:textId="77777777" w:rsidR="00CF4B85" w:rsidRDefault="00CF4B85" w:rsidP="00CF4B85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14:paraId="69BB3690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14:paraId="4E2925A0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B9559DF" w14:textId="77777777"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14:paraId="4BA58552" w14:textId="706E54E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 xml:space="preserve">oferenta i jego uprawnienia do występowania w obrocie </w:t>
      </w:r>
      <w:proofErr w:type="spellStart"/>
      <w:r>
        <w:rPr>
          <w:rFonts w:ascii="Arial" w:eastAsia="Times New Roman" w:hAnsi="Arial" w:cs="Arial"/>
          <w:lang w:eastAsia="pl-PL"/>
        </w:rPr>
        <w:t>prawno</w:t>
      </w:r>
      <w:proofErr w:type="spellEnd"/>
      <w:r>
        <w:rPr>
          <w:rFonts w:ascii="Arial" w:eastAsia="Times New Roman" w:hAnsi="Arial" w:cs="Arial"/>
          <w:lang w:eastAsia="pl-PL"/>
        </w:rPr>
        <w:t xml:space="preserve"> – gospodarczym:</w:t>
      </w:r>
    </w:p>
    <w:p w14:paraId="27F8754E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14:paraId="01B8F500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14:paraId="2F9BB54D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</w:t>
      </w:r>
    </w:p>
    <w:p w14:paraId="03871C93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715FF676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097EFC8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7A9F9F1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EE66FE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14:paraId="696023E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284EEC5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6CD12F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345CFC9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E52567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14:paraId="67CBDC8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12D759F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3D3EE1">
      <w:headerReference w:type="default" r:id="rId7"/>
      <w:pgSz w:w="11906" w:h="16838"/>
      <w:pgMar w:top="1417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88939" w14:textId="77777777" w:rsidR="00F4502F" w:rsidRDefault="00F4502F">
      <w:pPr>
        <w:spacing w:after="0" w:line="240" w:lineRule="auto"/>
      </w:pPr>
      <w:r>
        <w:separator/>
      </w:r>
    </w:p>
  </w:endnote>
  <w:endnote w:type="continuationSeparator" w:id="0">
    <w:p w14:paraId="4A4363C6" w14:textId="77777777" w:rsidR="00F4502F" w:rsidRDefault="00F4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4504E" w14:textId="77777777" w:rsidR="00F4502F" w:rsidRDefault="00F4502F">
      <w:pPr>
        <w:spacing w:after="0" w:line="240" w:lineRule="auto"/>
      </w:pPr>
      <w:r>
        <w:separator/>
      </w:r>
    </w:p>
  </w:footnote>
  <w:footnote w:type="continuationSeparator" w:id="0">
    <w:p w14:paraId="149DB505" w14:textId="77777777" w:rsidR="00F4502F" w:rsidRDefault="00F4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94216" w14:textId="77777777" w:rsidR="005F7D82" w:rsidRDefault="005F7D82" w:rsidP="005F7D82">
    <w:pPr>
      <w:pStyle w:val="Nagwek"/>
      <w:pBdr>
        <w:bottom w:val="single" w:sz="4" w:space="1" w:color="auto"/>
      </w:pBdr>
      <w:ind w:right="360"/>
      <w:rPr>
        <w:rFonts w:ascii="Calibri" w:hAnsi="Calibri" w:cs="Tahoma"/>
        <w:noProof/>
        <w:sz w:val="17"/>
        <w:szCs w:val="17"/>
        <w:lang w:eastAsia="pl-PL"/>
      </w:rPr>
    </w:pPr>
  </w:p>
  <w:p w14:paraId="141A6E3D" w14:textId="38C6C9B6" w:rsidR="00E9098F" w:rsidRPr="006F2F76" w:rsidRDefault="006F2F76" w:rsidP="006F2F76">
    <w:pPr>
      <w:pStyle w:val="Nagwek"/>
      <w:pBdr>
        <w:bottom w:val="single" w:sz="4" w:space="1" w:color="auto"/>
      </w:pBdr>
      <w:ind w:right="360"/>
      <w:jc w:val="right"/>
      <w:rPr>
        <w:rFonts w:ascii="Calibri" w:hAnsi="Calibri" w:cs="Tahoma"/>
        <w:noProof/>
        <w:sz w:val="17"/>
        <w:szCs w:val="17"/>
        <w:lang w:eastAsia="pl-PL"/>
      </w:rPr>
    </w:pPr>
    <w:r w:rsidRPr="006F2F76">
      <w:rPr>
        <w:rFonts w:ascii="Verdana" w:eastAsia="Times New Roman" w:hAnsi="Verdana"/>
        <w:bCs/>
        <w:color w:val="231D21"/>
        <w:sz w:val="18"/>
        <w:szCs w:val="18"/>
        <w:lang w:eastAsia="pl-PL"/>
      </w:rPr>
      <w:t>Numer referencyjny zakupu AQW-WZ</w:t>
    </w:r>
    <w:r w:rsidR="00A61BBF" w:rsidRPr="006F2F76">
      <w:rPr>
        <w:rFonts w:ascii="Verdana" w:eastAsia="Times New Roman" w:hAnsi="Verdana"/>
        <w:bCs/>
        <w:color w:val="231D21"/>
        <w:sz w:val="18"/>
        <w:szCs w:val="18"/>
        <w:lang w:eastAsia="pl-PL"/>
      </w:rPr>
      <w:t>-</w:t>
    </w:r>
    <w:r w:rsidR="00BD49FE">
      <w:rPr>
        <w:rFonts w:ascii="Verdana" w:eastAsia="Times New Roman" w:hAnsi="Verdana"/>
        <w:bCs/>
        <w:color w:val="231D21"/>
        <w:sz w:val="18"/>
        <w:szCs w:val="18"/>
        <w:lang w:eastAsia="pl-PL"/>
      </w:rPr>
      <w:t>221-</w:t>
    </w:r>
    <w:r w:rsidR="00A61BBF">
      <w:rPr>
        <w:rFonts w:ascii="Verdana" w:eastAsia="Times New Roman" w:hAnsi="Verdana"/>
        <w:bCs/>
        <w:color w:val="231D21"/>
        <w:sz w:val="18"/>
        <w:szCs w:val="18"/>
        <w:lang w:eastAsia="pl-PL"/>
      </w:rPr>
      <w:t>993</w:t>
    </w:r>
    <w:r w:rsidR="00A61BBF" w:rsidRPr="006F2F76">
      <w:rPr>
        <w:rFonts w:ascii="Verdana" w:eastAsia="Times New Roman" w:hAnsi="Verdana"/>
        <w:bCs/>
        <w:color w:val="231D21"/>
        <w:sz w:val="18"/>
        <w:szCs w:val="18"/>
        <w:lang w:eastAsia="pl-PL"/>
      </w:rPr>
      <w:t>/</w:t>
    </w:r>
    <w:r w:rsidRPr="006F2F76">
      <w:rPr>
        <w:rFonts w:ascii="Verdana" w:eastAsia="Times New Roman" w:hAnsi="Verdana"/>
        <w:bCs/>
        <w:color w:val="231D21"/>
        <w:sz w:val="18"/>
        <w:szCs w:val="18"/>
        <w:lang w:eastAsia="pl-PL"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8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9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242EC"/>
    <w:rsid w:val="00045BA3"/>
    <w:rsid w:val="000D5F70"/>
    <w:rsid w:val="00114771"/>
    <w:rsid w:val="00131688"/>
    <w:rsid w:val="0014301D"/>
    <w:rsid w:val="001446B0"/>
    <w:rsid w:val="001B0FEA"/>
    <w:rsid w:val="001D366A"/>
    <w:rsid w:val="00202655"/>
    <w:rsid w:val="00220A61"/>
    <w:rsid w:val="0022492E"/>
    <w:rsid w:val="00253253"/>
    <w:rsid w:val="00265670"/>
    <w:rsid w:val="002674C5"/>
    <w:rsid w:val="002864A3"/>
    <w:rsid w:val="002A6F78"/>
    <w:rsid w:val="002B209B"/>
    <w:rsid w:val="002C43BF"/>
    <w:rsid w:val="002D4599"/>
    <w:rsid w:val="002E1858"/>
    <w:rsid w:val="0030290D"/>
    <w:rsid w:val="00340E64"/>
    <w:rsid w:val="00356D7F"/>
    <w:rsid w:val="00393054"/>
    <w:rsid w:val="003B18CE"/>
    <w:rsid w:val="003C0EA8"/>
    <w:rsid w:val="003D3EE1"/>
    <w:rsid w:val="003F3CD9"/>
    <w:rsid w:val="0044393C"/>
    <w:rsid w:val="00457901"/>
    <w:rsid w:val="00483263"/>
    <w:rsid w:val="0048441F"/>
    <w:rsid w:val="004E6290"/>
    <w:rsid w:val="004F6661"/>
    <w:rsid w:val="005168D9"/>
    <w:rsid w:val="005846A0"/>
    <w:rsid w:val="005C023F"/>
    <w:rsid w:val="005C253E"/>
    <w:rsid w:val="005F6C80"/>
    <w:rsid w:val="005F7D82"/>
    <w:rsid w:val="00604313"/>
    <w:rsid w:val="0063570D"/>
    <w:rsid w:val="00683EDB"/>
    <w:rsid w:val="00684D8F"/>
    <w:rsid w:val="00691151"/>
    <w:rsid w:val="00692E09"/>
    <w:rsid w:val="006F25AF"/>
    <w:rsid w:val="006F2F76"/>
    <w:rsid w:val="007A5173"/>
    <w:rsid w:val="007C496F"/>
    <w:rsid w:val="007F1BAE"/>
    <w:rsid w:val="007F1EE9"/>
    <w:rsid w:val="00825DA0"/>
    <w:rsid w:val="00854A2B"/>
    <w:rsid w:val="00896D8C"/>
    <w:rsid w:val="00896F10"/>
    <w:rsid w:val="008B525C"/>
    <w:rsid w:val="008D0525"/>
    <w:rsid w:val="008F349F"/>
    <w:rsid w:val="00912744"/>
    <w:rsid w:val="00927958"/>
    <w:rsid w:val="00980F73"/>
    <w:rsid w:val="009A401C"/>
    <w:rsid w:val="009A7EA9"/>
    <w:rsid w:val="009B598E"/>
    <w:rsid w:val="009C13E4"/>
    <w:rsid w:val="009D09A8"/>
    <w:rsid w:val="00A32190"/>
    <w:rsid w:val="00A42492"/>
    <w:rsid w:val="00A61BBF"/>
    <w:rsid w:val="00A84A4F"/>
    <w:rsid w:val="00A942CD"/>
    <w:rsid w:val="00AC3794"/>
    <w:rsid w:val="00AC3B03"/>
    <w:rsid w:val="00AF5C7A"/>
    <w:rsid w:val="00B12C21"/>
    <w:rsid w:val="00B34129"/>
    <w:rsid w:val="00B45B07"/>
    <w:rsid w:val="00BB3487"/>
    <w:rsid w:val="00BD0685"/>
    <w:rsid w:val="00BD49FE"/>
    <w:rsid w:val="00BF7571"/>
    <w:rsid w:val="00C01529"/>
    <w:rsid w:val="00C2051E"/>
    <w:rsid w:val="00C35BD1"/>
    <w:rsid w:val="00C41303"/>
    <w:rsid w:val="00C53982"/>
    <w:rsid w:val="00C638C9"/>
    <w:rsid w:val="00CA1D4C"/>
    <w:rsid w:val="00CB7620"/>
    <w:rsid w:val="00CD3A4D"/>
    <w:rsid w:val="00CE2551"/>
    <w:rsid w:val="00CF4B85"/>
    <w:rsid w:val="00D11899"/>
    <w:rsid w:val="00D22263"/>
    <w:rsid w:val="00D306CD"/>
    <w:rsid w:val="00D7114E"/>
    <w:rsid w:val="00D809B6"/>
    <w:rsid w:val="00D81641"/>
    <w:rsid w:val="00D97D57"/>
    <w:rsid w:val="00DA293C"/>
    <w:rsid w:val="00DD745F"/>
    <w:rsid w:val="00DE5119"/>
    <w:rsid w:val="00E7212F"/>
    <w:rsid w:val="00E81A9B"/>
    <w:rsid w:val="00E9098F"/>
    <w:rsid w:val="00E94BBC"/>
    <w:rsid w:val="00EE1219"/>
    <w:rsid w:val="00EE12DD"/>
    <w:rsid w:val="00F00913"/>
    <w:rsid w:val="00F06092"/>
    <w:rsid w:val="00F21FC0"/>
    <w:rsid w:val="00F32752"/>
    <w:rsid w:val="00F4502F"/>
    <w:rsid w:val="00F66A38"/>
    <w:rsid w:val="00F97A7E"/>
    <w:rsid w:val="00FC2C18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6E0"/>
  <w15:docId w15:val="{6836D8F8-9F79-4266-8F41-2568FFE6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MagdaB</dc:creator>
  <cp:lastModifiedBy>Buczak Magdalena</cp:lastModifiedBy>
  <cp:revision>3</cp:revision>
  <cp:lastPrinted>2015-10-02T10:31:00Z</cp:lastPrinted>
  <dcterms:created xsi:type="dcterms:W3CDTF">2015-12-31T09:33:00Z</dcterms:created>
  <dcterms:modified xsi:type="dcterms:W3CDTF">2015-12-31T09:41:00Z</dcterms:modified>
</cp:coreProperties>
</file>