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4E2D" w:rsidRDefault="00B64E2D" w:rsidP="00B64E2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4072F9" wp14:editId="7E87B197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BA4DFF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B64E2D" w:rsidRDefault="00B64E2D" w:rsidP="00B64E2D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</w:t>
      </w:r>
      <w:r w:rsidR="002A1626">
        <w:rPr>
          <w:rFonts w:ascii="Arial" w:eastAsia="Times New Roman" w:hAnsi="Arial" w:cs="Arial"/>
          <w:sz w:val="20"/>
          <w:lang w:eastAsia="pl-PL"/>
        </w:rPr>
        <w:t>................, dn. …</w:t>
      </w:r>
      <w:r w:rsidR="00C251CD">
        <w:rPr>
          <w:rFonts w:ascii="Arial" w:eastAsia="Times New Roman" w:hAnsi="Arial" w:cs="Arial"/>
          <w:sz w:val="20"/>
          <w:lang w:eastAsia="pl-PL"/>
        </w:rPr>
        <w:t>…</w:t>
      </w:r>
      <w:r w:rsidR="002A1626">
        <w:rPr>
          <w:rFonts w:ascii="Arial" w:eastAsia="Times New Roman" w:hAnsi="Arial" w:cs="Arial"/>
          <w:sz w:val="20"/>
          <w:lang w:eastAsia="pl-PL"/>
        </w:rPr>
        <w:t>…-…</w:t>
      </w:r>
      <w:r w:rsidR="00C251CD">
        <w:rPr>
          <w:rFonts w:ascii="Arial" w:eastAsia="Times New Roman" w:hAnsi="Arial" w:cs="Arial"/>
          <w:sz w:val="20"/>
          <w:lang w:eastAsia="pl-PL"/>
        </w:rPr>
        <w:t>…</w:t>
      </w:r>
      <w:r w:rsidR="002A1626">
        <w:rPr>
          <w:rFonts w:ascii="Arial" w:eastAsia="Times New Roman" w:hAnsi="Arial" w:cs="Arial"/>
          <w:sz w:val="20"/>
          <w:lang w:eastAsia="pl-PL"/>
        </w:rPr>
        <w:t>…-</w:t>
      </w:r>
      <w:r w:rsidR="002C1A51">
        <w:rPr>
          <w:rFonts w:ascii="Arial" w:eastAsia="Times New Roman" w:hAnsi="Arial" w:cs="Arial"/>
          <w:sz w:val="20"/>
          <w:lang w:eastAsia="pl-PL"/>
        </w:rPr>
        <w:t xml:space="preserve"> </w:t>
      </w:r>
      <w:r w:rsidR="002A1626">
        <w:rPr>
          <w:rFonts w:ascii="Arial" w:eastAsia="Times New Roman" w:hAnsi="Arial" w:cs="Arial"/>
          <w:sz w:val="20"/>
          <w:lang w:eastAsia="pl-PL"/>
        </w:rPr>
        <w:t>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b/>
          <w:i/>
          <w:lang w:eastAsia="pl-PL"/>
        </w:rPr>
      </w:pP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r>
        <w:rPr>
          <w:rFonts w:ascii="Arial" w:eastAsia="Times New Roman" w:hAnsi="Arial" w:cs="Arial"/>
          <w:sz w:val="16"/>
          <w:szCs w:val="16"/>
          <w:lang w:val="de-DE" w:eastAsia="pl-PL"/>
        </w:rPr>
        <w:t>Nr tel. 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B64E2D" w:rsidRDefault="00B64E2D" w:rsidP="00B64E2D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251CD" w:rsidRPr="00C251CD" w:rsidRDefault="00C251CD" w:rsidP="00B64E2D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16"/>
          <w:szCs w:val="16"/>
          <w:lang w:eastAsia="pl-PL"/>
        </w:rPr>
      </w:pPr>
    </w:p>
    <w:p w:rsidR="001871D6" w:rsidRDefault="00B64E2D" w:rsidP="00A12788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lang w:eastAsia="pl-PL"/>
        </w:rPr>
      </w:pPr>
      <w:r w:rsidRPr="0062550D">
        <w:rPr>
          <w:rFonts w:ascii="Arial" w:eastAsia="Times New Roman" w:hAnsi="Arial" w:cs="Arial"/>
          <w:b/>
          <w:lang w:eastAsia="pl-PL"/>
        </w:rPr>
        <w:t xml:space="preserve">OFERTA </w:t>
      </w:r>
    </w:p>
    <w:p w:rsidR="00B64E2D" w:rsidRDefault="00B64E2D" w:rsidP="00A12788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color w:val="000000"/>
          <w:lang w:eastAsia="pl-PL"/>
        </w:rPr>
      </w:pPr>
      <w:r w:rsidRPr="0062550D">
        <w:rPr>
          <w:rFonts w:ascii="Arial" w:eastAsia="Times New Roman" w:hAnsi="Arial" w:cs="Arial"/>
          <w:b/>
          <w:lang w:eastAsia="pl-PL"/>
        </w:rPr>
        <w:t xml:space="preserve">na wykonanie </w:t>
      </w:r>
      <w:r w:rsidR="002A1626" w:rsidRPr="0062550D">
        <w:rPr>
          <w:rFonts w:ascii="Arial" w:eastAsia="Times New Roman" w:hAnsi="Arial" w:cs="Arial"/>
          <w:b/>
          <w:lang w:eastAsia="pl-PL"/>
        </w:rPr>
        <w:t>remontu</w:t>
      </w:r>
      <w:r w:rsidR="00A12788" w:rsidRPr="00A12788">
        <w:rPr>
          <w:rFonts w:ascii="Arial" w:eastAsia="Times New Roman" w:hAnsi="Arial" w:cs="Arial"/>
          <w:b/>
          <w:lang w:eastAsia="pl-PL"/>
        </w:rPr>
        <w:t xml:space="preserve"> ogrodzenia, bramy i furtki, kontenera oraz masztów antenowych wraz z regulacją naciągów w obiekcie NDB „CHO” Chociwel;</w:t>
      </w:r>
    </w:p>
    <w:p w:rsidR="001871D6" w:rsidRDefault="001871D6" w:rsidP="00B64E2D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B64E2D" w:rsidRDefault="00B64E2D" w:rsidP="00B64E2D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A51926" w:rsidRDefault="00B64E2D" w:rsidP="00A51926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 w:rsidRPr="00AB0AF6"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AB0AF6">
        <w:rPr>
          <w:rFonts w:ascii="Arial" w:eastAsia="Calibri" w:hAnsi="Arial" w:cs="Arial"/>
          <w:b/>
          <w:i/>
          <w:lang w:eastAsia="pl-PL"/>
        </w:rPr>
        <w:t xml:space="preserve">na wykonanie </w:t>
      </w:r>
      <w:r w:rsidR="002A1626" w:rsidRPr="00AB0AF6">
        <w:rPr>
          <w:rFonts w:ascii="Arial" w:eastAsia="Calibri" w:hAnsi="Arial" w:cs="Arial"/>
          <w:b/>
          <w:i/>
          <w:lang w:eastAsia="pl-PL"/>
        </w:rPr>
        <w:t>remontu</w:t>
      </w:r>
      <w:r w:rsidR="00A12788" w:rsidRPr="00A12788">
        <w:rPr>
          <w:rFonts w:ascii="Arial" w:eastAsia="Calibri" w:hAnsi="Arial" w:cs="Arial"/>
          <w:b/>
          <w:i/>
          <w:lang w:eastAsia="pl-PL"/>
        </w:rPr>
        <w:t xml:space="preserve"> ogrodzenia, bramy i furtki, kontenera oraz masztów antenowych wraz z regulacją naciągów w obiekcie NDB „CHO” Chociwel;</w:t>
      </w:r>
      <w:r w:rsidR="00C251CD" w:rsidRPr="00AB0AF6">
        <w:rPr>
          <w:rFonts w:ascii="Arial" w:eastAsia="Calibri" w:hAnsi="Arial" w:cs="Arial"/>
          <w:lang w:eastAsia="pl-PL"/>
        </w:rPr>
        <w:t xml:space="preserve"> </w:t>
      </w:r>
      <w:r w:rsidRPr="00AB0AF6">
        <w:rPr>
          <w:rFonts w:ascii="Arial" w:eastAsia="Calibri" w:hAnsi="Arial" w:cs="Arial"/>
          <w:lang w:eastAsia="pl-PL"/>
        </w:rPr>
        <w:t>w zakresie określonym w Opisie Przedmiotu Zamówienia</w:t>
      </w:r>
      <w:r w:rsidR="00A51926" w:rsidRPr="00AB0AF6">
        <w:rPr>
          <w:rFonts w:ascii="Arial" w:eastAsia="Times New Roman" w:hAnsi="Arial" w:cs="Arial"/>
          <w:b/>
          <w:lang w:eastAsia="pl-PL"/>
        </w:rPr>
        <w:t>,</w:t>
      </w:r>
      <w:r w:rsidR="00A51926" w:rsidRPr="00AB0AF6">
        <w:rPr>
          <w:rFonts w:ascii="Arial" w:eastAsia="Calibri" w:hAnsi="Arial" w:cs="Arial"/>
          <w:lang w:eastAsia="pl-PL"/>
        </w:rPr>
        <w:t xml:space="preserve"> zgodnie z wypełnionym Formularzem</w:t>
      </w:r>
      <w:r w:rsidR="00A51926">
        <w:rPr>
          <w:rFonts w:ascii="Arial" w:eastAsia="Calibri" w:hAnsi="Arial" w:cs="Arial"/>
          <w:lang w:eastAsia="pl-PL"/>
        </w:rPr>
        <w:t xml:space="preserve"> cenowym, stanowiącym Załącznik nr 1 do niniejszej oferty</w:t>
      </w:r>
      <w:r w:rsidR="00A51926">
        <w:rPr>
          <w:rFonts w:ascii="Arial" w:eastAsia="Times New Roman" w:hAnsi="Arial" w:cs="Arial"/>
          <w:b/>
          <w:lang w:eastAsia="pl-PL"/>
        </w:rPr>
        <w:t>: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B64E2D" w:rsidRDefault="00B64E2D" w:rsidP="00B64E2D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B64E2D" w:rsidRDefault="00B64E2D" w:rsidP="00B64E2D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B64E2D" w:rsidRDefault="00B64E2D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:rsidR="001871D6" w:rsidRDefault="001871D6" w:rsidP="00B64E2D">
      <w:pPr>
        <w:spacing w:after="0"/>
        <w:jc w:val="both"/>
        <w:rPr>
          <w:rFonts w:ascii="Arial" w:eastAsia="Times New Roman" w:hAnsi="Arial" w:cs="Arial"/>
          <w:lang w:eastAsia="pl-PL"/>
        </w:rPr>
      </w:pPr>
      <w:bookmarkStart w:id="0" w:name="_GoBack"/>
      <w:bookmarkEnd w:id="0"/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>(preferujemy 21 dni od daty otrzymania przez Zamawiającego prawidłowo wystawionej faktury).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wykonania zamówienia: ………………… dni roboczych.</w:t>
      </w:r>
    </w:p>
    <w:p w:rsidR="00B64E2D" w:rsidRDefault="00B64E2D" w:rsidP="00B64E2D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oferty: 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352485" w:rsidRPr="00AB0AF6" w:rsidRDefault="00352485" w:rsidP="003524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 w:rsidRPr="00AB0AF6">
        <w:rPr>
          <w:rFonts w:ascii="Arial" w:eastAsia="Times New Roman" w:hAnsi="Arial" w:cs="Arial"/>
          <w:b/>
          <w:lang w:eastAsia="pl-PL"/>
        </w:rPr>
        <w:t xml:space="preserve">Termin gwarancji: …………………………. </w:t>
      </w:r>
      <w:r w:rsidRPr="00AB0AF6">
        <w:rPr>
          <w:rFonts w:ascii="Arial" w:eastAsia="Times New Roman" w:hAnsi="Arial" w:cs="Arial"/>
          <w:sz w:val="16"/>
          <w:szCs w:val="16"/>
          <w:lang w:eastAsia="pl-PL"/>
        </w:rPr>
        <w:t>(nie krótszy niż 24 miesiące).</w:t>
      </w:r>
      <w:r w:rsidRPr="00AB0AF6"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B64E2D" w:rsidRPr="00AB0AF6" w:rsidRDefault="00B64E2D" w:rsidP="00B64E2D">
      <w:pPr>
        <w:spacing w:after="0"/>
        <w:rPr>
          <w:rFonts w:ascii="Arial" w:eastAsia="Times New Roman" w:hAnsi="Arial" w:cs="Arial"/>
          <w:lang w:eastAsia="pl-PL"/>
        </w:rPr>
      </w:pP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B64E2D" w:rsidRDefault="00B64E2D" w:rsidP="00B64E2D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B64E2D" w:rsidRPr="0024721D" w:rsidRDefault="00B64E2D" w:rsidP="00B64E2D">
      <w:pPr>
        <w:spacing w:after="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 w:rsidRPr="0024721D"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B64E2D" w:rsidRDefault="00B64E2D" w:rsidP="00B64E2D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B64E2D" w:rsidRDefault="00B64E2D" w:rsidP="00B64E2D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B64E2D" w:rsidRDefault="00B64E2D" w:rsidP="00B64E2D">
      <w:pPr>
        <w:numPr>
          <w:ilvl w:val="0"/>
          <w:numId w:val="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B64E2D" w:rsidRDefault="00A51926" w:rsidP="00A51926">
      <w:pPr>
        <w:spacing w:after="0"/>
        <w:ind w:left="851" w:hanging="283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- </w:t>
      </w:r>
      <w:r w:rsidR="00B64E2D">
        <w:rPr>
          <w:rFonts w:ascii="Arial" w:eastAsia="Times New Roman" w:hAnsi="Arial" w:cs="Arial"/>
          <w:lang w:eastAsia="pl-PL"/>
        </w:rPr>
        <w:t xml:space="preserve">Status prawny oferenta i jego uprawnienia do występowania w obrocie </w:t>
      </w:r>
      <w:proofErr w:type="spellStart"/>
      <w:r w:rsidR="00B64E2D">
        <w:rPr>
          <w:rFonts w:ascii="Arial" w:eastAsia="Times New Roman" w:hAnsi="Arial" w:cs="Arial"/>
          <w:lang w:eastAsia="pl-PL"/>
        </w:rPr>
        <w:t>prawno</w:t>
      </w:r>
      <w:proofErr w:type="spellEnd"/>
      <w:r w:rsidR="00B64E2D">
        <w:rPr>
          <w:rFonts w:ascii="Arial" w:eastAsia="Times New Roman" w:hAnsi="Arial" w:cs="Arial"/>
          <w:lang w:eastAsia="pl-PL"/>
        </w:rPr>
        <w:t xml:space="preserve"> – gospodarczym: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B64E2D" w:rsidRDefault="00B64E2D" w:rsidP="00B64E2D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4D0C85" w:rsidRPr="00A12788" w:rsidRDefault="00A51926" w:rsidP="00D92DD9">
      <w:pPr>
        <w:spacing w:after="0"/>
        <w:ind w:left="709" w:hanging="142"/>
        <w:jc w:val="both"/>
        <w:rPr>
          <w:rFonts w:ascii="Arial" w:hAnsi="Arial" w:cs="Arial"/>
          <w:b/>
          <w:strike/>
          <w:color w:val="FF0000"/>
        </w:rPr>
      </w:pPr>
      <w:r w:rsidRPr="00AB0AF6">
        <w:rPr>
          <w:rFonts w:ascii="Arial" w:hAnsi="Arial" w:cs="Arial"/>
        </w:rPr>
        <w:t xml:space="preserve">- </w:t>
      </w:r>
      <w:r w:rsidR="00352485" w:rsidRPr="00AB0AF6">
        <w:rPr>
          <w:rFonts w:ascii="Arial" w:hAnsi="Arial" w:cs="Arial"/>
        </w:rPr>
        <w:t>Oświadczenie o posiadaniu niezbędnej wiedzy i potencjału kadrowego gwarantującego należyte wykonani</w:t>
      </w:r>
      <w:r w:rsidR="004D0C85" w:rsidRPr="00AB0AF6">
        <w:rPr>
          <w:rFonts w:ascii="Arial" w:hAnsi="Arial" w:cs="Arial"/>
        </w:rPr>
        <w:t>e zamówienia wraz z dokumentami potwierdzającymi (np. protokół odbioru końcowego lub referencje),</w:t>
      </w:r>
    </w:p>
    <w:p w:rsidR="00352485" w:rsidRPr="00C251CD" w:rsidRDefault="00A51926" w:rsidP="00D92DD9">
      <w:pPr>
        <w:spacing w:after="0" w:line="240" w:lineRule="auto"/>
        <w:ind w:left="709" w:hanging="142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- </w:t>
      </w:r>
      <w:r w:rsidR="00352485">
        <w:rPr>
          <w:rFonts w:ascii="Arial" w:hAnsi="Arial" w:cs="Arial"/>
        </w:rPr>
        <w:t xml:space="preserve">Dokument </w:t>
      </w:r>
      <w:r w:rsidR="00352485" w:rsidRPr="00311C6C">
        <w:rPr>
          <w:rFonts w:ascii="Arial" w:hAnsi="Arial" w:cs="Arial"/>
        </w:rPr>
        <w:t>ubezpieczenia od odpowiedzialności cywilnej prowadzonej działalności.</w:t>
      </w:r>
    </w:p>
    <w:p w:rsidR="00B64E2D" w:rsidRDefault="00D92DD9" w:rsidP="00D92DD9">
      <w:pPr>
        <w:spacing w:after="0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- </w:t>
      </w:r>
      <w:r w:rsidR="00B64E2D"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D92DD9" w:rsidP="00D92DD9">
      <w:pPr>
        <w:spacing w:after="0"/>
        <w:ind w:firstLine="567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- </w:t>
      </w:r>
      <w:r w:rsidR="00B64E2D"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B64E2D" w:rsidRDefault="00B64E2D" w:rsidP="00B64E2D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:rsidR="00A732CD" w:rsidRDefault="00A732CD"/>
    <w:sectPr w:rsidR="00A732CD" w:rsidSect="00C251CD">
      <w:headerReference w:type="default" r:id="rId8"/>
      <w:pgSz w:w="11906" w:h="16838"/>
      <w:pgMar w:top="0" w:right="1417" w:bottom="709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8AE" w:rsidRDefault="00D718AE" w:rsidP="00B64E2D">
      <w:pPr>
        <w:spacing w:after="0" w:line="240" w:lineRule="auto"/>
      </w:pPr>
      <w:r>
        <w:separator/>
      </w:r>
    </w:p>
  </w:endnote>
  <w:endnote w:type="continuationSeparator" w:id="0">
    <w:p w:rsidR="00D718AE" w:rsidRDefault="00D718AE" w:rsidP="00B64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8AE" w:rsidRDefault="00D718AE" w:rsidP="00B64E2D">
      <w:pPr>
        <w:spacing w:after="0" w:line="240" w:lineRule="auto"/>
      </w:pPr>
      <w:r>
        <w:separator/>
      </w:r>
    </w:p>
  </w:footnote>
  <w:footnote w:type="continuationSeparator" w:id="0">
    <w:p w:rsidR="00D718AE" w:rsidRDefault="00D718AE" w:rsidP="00B64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553E" w:rsidRDefault="001871D6" w:rsidP="001871D6">
    <w:pPr>
      <w:pStyle w:val="Nagwek"/>
      <w:jc w:val="right"/>
      <w:rPr>
        <w:rFonts w:ascii="Arial" w:hAnsi="Arial" w:cs="Arial"/>
        <w:noProof/>
        <w:sz w:val="12"/>
        <w:szCs w:val="12"/>
        <w:lang w:eastAsia="pl-PL"/>
      </w:rPr>
    </w:pPr>
    <w:r w:rsidRPr="001871D6">
      <w:rPr>
        <w:rFonts w:ascii="Arial" w:hAnsi="Arial" w:cs="Arial"/>
        <w:noProof/>
        <w:sz w:val="12"/>
        <w:szCs w:val="12"/>
        <w:lang w:eastAsia="pl-PL"/>
      </w:rPr>
      <w:t>Numer referencyjny zakupu: AMZP-WZ-2221-290/2017</w:t>
    </w:r>
  </w:p>
  <w:p w:rsidR="001871D6" w:rsidRPr="001871D6" w:rsidRDefault="001871D6" w:rsidP="001871D6">
    <w:pPr>
      <w:pStyle w:val="Nagwek"/>
      <w:jc w:val="right"/>
    </w:pPr>
    <w:r>
      <w:rPr>
        <w:rFonts w:ascii="Arial" w:hAnsi="Arial" w:cs="Arial"/>
        <w:noProof/>
        <w:sz w:val="12"/>
        <w:szCs w:val="12"/>
        <w:lang w:eastAsia="pl-PL"/>
      </w:rPr>
      <w:t>Załacznik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="Calibri" w:hAnsi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="Calibri" w:hAnsi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="Calibri" w:hAnsi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="Calibri" w:hAnsi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="Calibri" w:hAnsi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="Calibri" w:hAnsi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="Calibri" w:hAnsi="Calibri" w:cs="Times New Roman" w:hint="default"/>
      </w:rPr>
    </w:lvl>
  </w:abstractNum>
  <w:abstractNum w:abstractNumId="2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74C32781"/>
    <w:multiLevelType w:val="hybridMultilevel"/>
    <w:tmpl w:val="0388C764"/>
    <w:lvl w:ilvl="0" w:tplc="4874073C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E2D"/>
    <w:rsid w:val="000D1515"/>
    <w:rsid w:val="001871D6"/>
    <w:rsid w:val="001C63A3"/>
    <w:rsid w:val="001F3FD2"/>
    <w:rsid w:val="0024721D"/>
    <w:rsid w:val="002A1626"/>
    <w:rsid w:val="002A553E"/>
    <w:rsid w:val="002C1A51"/>
    <w:rsid w:val="00352485"/>
    <w:rsid w:val="003F7C15"/>
    <w:rsid w:val="004C7DB4"/>
    <w:rsid w:val="004D0C85"/>
    <w:rsid w:val="00516054"/>
    <w:rsid w:val="0062550D"/>
    <w:rsid w:val="007D0AEC"/>
    <w:rsid w:val="0084208D"/>
    <w:rsid w:val="008A06A7"/>
    <w:rsid w:val="008C396C"/>
    <w:rsid w:val="009F1724"/>
    <w:rsid w:val="00A12788"/>
    <w:rsid w:val="00A352EF"/>
    <w:rsid w:val="00A51926"/>
    <w:rsid w:val="00A732CD"/>
    <w:rsid w:val="00AB0AF6"/>
    <w:rsid w:val="00B64E2D"/>
    <w:rsid w:val="00B738E4"/>
    <w:rsid w:val="00BA7865"/>
    <w:rsid w:val="00BD6C4F"/>
    <w:rsid w:val="00C251CD"/>
    <w:rsid w:val="00C375F6"/>
    <w:rsid w:val="00D1131C"/>
    <w:rsid w:val="00D718AE"/>
    <w:rsid w:val="00D92DD9"/>
    <w:rsid w:val="00DF1235"/>
    <w:rsid w:val="00DF3A50"/>
    <w:rsid w:val="00F30E50"/>
    <w:rsid w:val="00F50B76"/>
    <w:rsid w:val="00F81FDB"/>
    <w:rsid w:val="00FC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B67CA5"/>
  <w15:chartTrackingRefBased/>
  <w15:docId w15:val="{1CDD67B1-7CDA-40B6-B8E2-EBB90F425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4E2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64E2D"/>
  </w:style>
  <w:style w:type="paragraph" w:styleId="Stopka">
    <w:name w:val="footer"/>
    <w:basedOn w:val="Normalny"/>
    <w:link w:val="StopkaZnak"/>
    <w:uiPriority w:val="99"/>
    <w:unhideWhenUsed/>
    <w:rsid w:val="00B64E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4E2D"/>
  </w:style>
  <w:style w:type="paragraph" w:styleId="Akapitzlist">
    <w:name w:val="List Paragraph"/>
    <w:basedOn w:val="Normalny"/>
    <w:link w:val="AkapitzlistZnak"/>
    <w:uiPriority w:val="34"/>
    <w:qFormat/>
    <w:rsid w:val="00B64E2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64E2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27B6E-10D6-4996-8C63-F050D4223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Chodorski Wojciech</dc:creator>
  <cp:keywords/>
  <dc:description/>
  <cp:lastModifiedBy>Buczak Magdalena</cp:lastModifiedBy>
  <cp:revision>2</cp:revision>
  <cp:lastPrinted>2017-04-10T09:06:00Z</cp:lastPrinted>
  <dcterms:created xsi:type="dcterms:W3CDTF">2017-05-12T11:56:00Z</dcterms:created>
  <dcterms:modified xsi:type="dcterms:W3CDTF">2017-05-12T11:56:00Z</dcterms:modified>
</cp:coreProperties>
</file>